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09D" w:rsidRDefault="00D6509D" w:rsidP="00D6509D">
      <w:pPr>
        <w:pStyle w:val="NoSpacing"/>
      </w:pPr>
      <w:r>
        <w:rPr>
          <w:u w:val="single"/>
        </w:rPr>
        <w:t>Richard ARCH</w:t>
      </w:r>
      <w:r>
        <w:t xml:space="preserve">    </w:t>
      </w:r>
      <w:r>
        <w:t>(fl.1430)</w:t>
      </w:r>
    </w:p>
    <w:p w:rsidR="00D6509D" w:rsidRDefault="00D6509D" w:rsidP="00D6509D">
      <w:pPr>
        <w:pStyle w:val="NoSpacing"/>
      </w:pPr>
    </w:p>
    <w:p w:rsidR="00D6509D" w:rsidRDefault="00D6509D" w:rsidP="00D6509D">
      <w:pPr>
        <w:pStyle w:val="NoSpacing"/>
      </w:pPr>
    </w:p>
    <w:p w:rsidR="00D6509D" w:rsidRDefault="00D6509D" w:rsidP="00D6509D">
      <w:pPr>
        <w:pStyle w:val="NoSpacing"/>
      </w:pPr>
      <w:r>
        <w:t>26 Oct.1430</w:t>
      </w:r>
      <w:r>
        <w:tab/>
        <w:t>He was a juror on the inquisition held at Shrewsbury into the lands of the</w:t>
      </w:r>
    </w:p>
    <w:p w:rsidR="00D6509D" w:rsidRDefault="00D6509D" w:rsidP="00D6509D">
      <w:pPr>
        <w:pStyle w:val="NoSpacing"/>
      </w:pPr>
      <w:r>
        <w:tab/>
      </w:r>
      <w:r>
        <w:tab/>
      </w:r>
      <w:proofErr w:type="gramStart"/>
      <w:r>
        <w:t>late</w:t>
      </w:r>
      <w:proofErr w:type="gramEnd"/>
      <w:r>
        <w:t xml:space="preserve"> Isabel de </w:t>
      </w:r>
      <w:proofErr w:type="spellStart"/>
      <w:r>
        <w:t>Mouthe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pp.249-50)</w:t>
      </w:r>
    </w:p>
    <w:p w:rsidR="00D6509D" w:rsidRDefault="00D6509D" w:rsidP="00D6509D">
      <w:pPr>
        <w:pStyle w:val="NoSpacing"/>
      </w:pPr>
    </w:p>
    <w:p w:rsidR="00D6509D" w:rsidRDefault="00D6509D" w:rsidP="00D6509D">
      <w:pPr>
        <w:pStyle w:val="NoSpacing"/>
      </w:pPr>
    </w:p>
    <w:p w:rsidR="00BA4020" w:rsidRPr="00D6509D" w:rsidRDefault="00D6509D" w:rsidP="00D6509D">
      <w:pPr>
        <w:pStyle w:val="NoSpacing"/>
      </w:pPr>
      <w:r>
        <w:t>24 June 2012</w:t>
      </w:r>
      <w:bookmarkStart w:id="0" w:name="_GoBack"/>
      <w:bookmarkEnd w:id="0"/>
    </w:p>
    <w:sectPr w:rsidR="00BA4020" w:rsidRPr="00D650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09D" w:rsidRDefault="00D6509D" w:rsidP="00552EBA">
      <w:r>
        <w:separator/>
      </w:r>
    </w:p>
  </w:endnote>
  <w:endnote w:type="continuationSeparator" w:id="0">
    <w:p w:rsidR="00D6509D" w:rsidRDefault="00D650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6509D">
      <w:rPr>
        <w:noProof/>
      </w:rPr>
      <w:t>24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09D" w:rsidRDefault="00D6509D" w:rsidP="00552EBA">
      <w:r>
        <w:separator/>
      </w:r>
    </w:p>
  </w:footnote>
  <w:footnote w:type="continuationSeparator" w:id="0">
    <w:p w:rsidR="00D6509D" w:rsidRDefault="00D650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6509D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2012-06-24T19:19:00Z</dcterms:created>
  <dcterms:modified xsi:type="dcterms:W3CDTF">2012-06-24T19:20:00Z</dcterms:modified>
</cp:coreProperties>
</file>