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ECB" w:rsidRDefault="00F26ECB" w:rsidP="00F26EC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ALFEGH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F26ECB" w:rsidRDefault="00F26ECB" w:rsidP="00F26ECB">
      <w:pPr>
        <w:pStyle w:val="NoSpacing"/>
        <w:jc w:val="both"/>
        <w:rPr>
          <w:rStyle w:val="Hyperlink"/>
          <w:color w:val="auto"/>
          <w:u w:val="none"/>
        </w:rPr>
      </w:pPr>
    </w:p>
    <w:p w:rsidR="00F26ECB" w:rsidRDefault="00F26ECB" w:rsidP="00F26ECB">
      <w:pPr>
        <w:pStyle w:val="NoSpacing"/>
        <w:jc w:val="both"/>
        <w:rPr>
          <w:rStyle w:val="Hyperlink"/>
          <w:color w:val="auto"/>
          <w:u w:val="none"/>
        </w:rPr>
      </w:pPr>
    </w:p>
    <w:p w:rsidR="00F26ECB" w:rsidRDefault="00F26ECB" w:rsidP="00F26ECB">
      <w:pPr>
        <w:pStyle w:val="NoSpacing"/>
        <w:jc w:val="both"/>
        <w:rPr>
          <w:rStyle w:val="Hyperlink"/>
          <w:color w:val="auto"/>
          <w:u w:val="none"/>
        </w:rPr>
      </w:pPr>
    </w:p>
    <w:p w:rsidR="00F26ECB" w:rsidRDefault="00F26ECB" w:rsidP="00F26EC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account as bailiff against Thomas </w:t>
      </w:r>
      <w:proofErr w:type="spellStart"/>
      <w:r>
        <w:rPr>
          <w:rStyle w:val="Hyperlink"/>
          <w:color w:val="auto"/>
          <w:u w:val="none"/>
        </w:rPr>
        <w:t>Hasden</w:t>
      </w:r>
      <w:proofErr w:type="spellEnd"/>
      <w:r>
        <w:rPr>
          <w:rStyle w:val="Hyperlink"/>
          <w:color w:val="auto"/>
          <w:u w:val="none"/>
        </w:rPr>
        <w:t xml:space="preserve"> of </w:t>
      </w:r>
    </w:p>
    <w:p w:rsidR="00F26ECB" w:rsidRDefault="00F26ECB" w:rsidP="00F26EC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Tonbridge, Kent.</w:t>
      </w:r>
    </w:p>
    <w:p w:rsidR="00F26ECB" w:rsidRDefault="00F26ECB" w:rsidP="00F26EC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F26ECB" w:rsidRDefault="00F26ECB" w:rsidP="00F26ECB">
      <w:pPr>
        <w:pStyle w:val="NoSpacing"/>
        <w:jc w:val="both"/>
        <w:rPr>
          <w:rStyle w:val="Hyperlink"/>
          <w:color w:val="auto"/>
          <w:u w:val="none"/>
        </w:rPr>
      </w:pPr>
    </w:p>
    <w:p w:rsidR="00F26ECB" w:rsidRDefault="00F26ECB" w:rsidP="00F26ECB">
      <w:pPr>
        <w:pStyle w:val="NoSpacing"/>
        <w:jc w:val="both"/>
        <w:rPr>
          <w:rStyle w:val="Hyperlink"/>
          <w:color w:val="auto"/>
          <w:u w:val="none"/>
        </w:rPr>
      </w:pPr>
    </w:p>
    <w:p w:rsidR="00F26ECB" w:rsidRDefault="00F26ECB" w:rsidP="00F26EC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7 November 2016</w:t>
      </w:r>
    </w:p>
    <w:p w:rsidR="006B2F86" w:rsidRPr="00E71FC3" w:rsidRDefault="00F26EC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ECB" w:rsidRDefault="00F26ECB" w:rsidP="00E71FC3">
      <w:pPr>
        <w:spacing w:after="0" w:line="240" w:lineRule="auto"/>
      </w:pPr>
      <w:r>
        <w:separator/>
      </w:r>
    </w:p>
  </w:endnote>
  <w:endnote w:type="continuationSeparator" w:id="0">
    <w:p w:rsidR="00F26ECB" w:rsidRDefault="00F26E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ECB" w:rsidRDefault="00F26ECB" w:rsidP="00E71FC3">
      <w:pPr>
        <w:spacing w:after="0" w:line="240" w:lineRule="auto"/>
      </w:pPr>
      <w:r>
        <w:separator/>
      </w:r>
    </w:p>
  </w:footnote>
  <w:footnote w:type="continuationSeparator" w:id="0">
    <w:p w:rsidR="00F26ECB" w:rsidRDefault="00F26E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CB"/>
    <w:rsid w:val="001A7C09"/>
    <w:rsid w:val="00733BE7"/>
    <w:rsid w:val="00AB52E8"/>
    <w:rsid w:val="00B16D3F"/>
    <w:rsid w:val="00E71FC3"/>
    <w:rsid w:val="00EF4813"/>
    <w:rsid w:val="00F2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E7DEFD-FD1C-4E2C-96C5-5C09AEC2F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26E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2016-11-17T19:59:00Z</dcterms:created>
  <dcterms:modified xsi:type="dcterms:W3CDTF">2016-11-17T20:00:00Z</dcterms:modified>
</cp:coreProperties>
</file>