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9070A" w:rsidRDefault="0069070A" w:rsidP="0069070A">
      <w:pPr>
        <w:pStyle w:val="NoSpacing"/>
      </w:pPr>
      <w:r>
        <w:rPr>
          <w:u w:val="single"/>
        </w:rPr>
        <w:t>Thomas ALDY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fl.1423)</w:t>
      </w:r>
    </w:p>
    <w:p w:rsidR="0069070A" w:rsidRDefault="0069070A" w:rsidP="0069070A">
      <w:pPr>
        <w:pStyle w:val="NoSpacing"/>
      </w:pPr>
    </w:p>
    <w:p w:rsidR="0069070A" w:rsidRDefault="0069070A" w:rsidP="0069070A">
      <w:pPr>
        <w:pStyle w:val="NoSpacing"/>
      </w:pPr>
    </w:p>
    <w:p w:rsidR="0069070A" w:rsidRDefault="0069070A" w:rsidP="0069070A">
      <w:pPr>
        <w:pStyle w:val="NoSpacing"/>
      </w:pPr>
      <w:r>
        <w:t>24 Jul.1423</w:t>
      </w:r>
      <w:r>
        <w:tab/>
        <w:t xml:space="preserve">He was a juror on the inquisition post mortem held in Huntingdon into </w:t>
      </w:r>
    </w:p>
    <w:p w:rsidR="0069070A" w:rsidRDefault="0069070A" w:rsidP="0069070A">
      <w:pPr>
        <w:pStyle w:val="NoSpacing"/>
      </w:pPr>
      <w:r>
        <w:tab/>
      </w:r>
      <w:r>
        <w:tab/>
        <w:t xml:space="preserve">lands of the late Sir Thomas </w:t>
      </w:r>
      <w:proofErr w:type="spellStart"/>
      <w:r>
        <w:t>Camoys</w:t>
      </w:r>
      <w:proofErr w:type="spellEnd"/>
      <w:r>
        <w:t>(q.v.).</w:t>
      </w:r>
    </w:p>
    <w:p w:rsidR="0069070A" w:rsidRDefault="0069070A" w:rsidP="0069070A">
      <w:pPr>
        <w:pStyle w:val="NoSpacing"/>
      </w:pPr>
      <w:r>
        <w:tab/>
      </w:r>
      <w:r>
        <w:tab/>
        <w:t xml:space="preserve">(www.inquisitionspostmortem.ac.uk   ref. </w:t>
      </w:r>
      <w:proofErr w:type="spellStart"/>
      <w:r>
        <w:t>eCIPM</w:t>
      </w:r>
      <w:proofErr w:type="spellEnd"/>
      <w:r>
        <w:t xml:space="preserve"> 22-220)</w:t>
      </w:r>
    </w:p>
    <w:p w:rsidR="0069070A" w:rsidRDefault="0069070A" w:rsidP="0069070A">
      <w:pPr>
        <w:pStyle w:val="NoSpacing"/>
      </w:pPr>
    </w:p>
    <w:p w:rsidR="0069070A" w:rsidRDefault="0069070A" w:rsidP="0069070A">
      <w:pPr>
        <w:pStyle w:val="NoSpacing"/>
      </w:pPr>
    </w:p>
    <w:p w:rsidR="0069070A" w:rsidRPr="00B07973" w:rsidRDefault="0069070A" w:rsidP="0069070A">
      <w:pPr>
        <w:pStyle w:val="NoSpacing"/>
      </w:pPr>
      <w:r>
        <w:t>29 July 2017</w:t>
      </w:r>
    </w:p>
    <w:p w:rsidR="006B2F86" w:rsidRPr="0069070A" w:rsidRDefault="0069070A" w:rsidP="00E71FC3">
      <w:pPr>
        <w:pStyle w:val="NoSpacing"/>
      </w:pPr>
      <w:bookmarkStart w:id="0" w:name="_GoBack"/>
      <w:bookmarkEnd w:id="0"/>
    </w:p>
    <w:sectPr w:rsidR="006B2F86" w:rsidRPr="0069070A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9070A" w:rsidRDefault="0069070A" w:rsidP="00E71FC3">
      <w:pPr>
        <w:spacing w:after="0" w:line="240" w:lineRule="auto"/>
      </w:pPr>
      <w:r>
        <w:separator/>
      </w:r>
    </w:p>
  </w:endnote>
  <w:endnote w:type="continuationSeparator" w:id="0">
    <w:p w:rsidR="0069070A" w:rsidRDefault="0069070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9070A" w:rsidRDefault="0069070A" w:rsidP="00E71FC3">
      <w:pPr>
        <w:spacing w:after="0" w:line="240" w:lineRule="auto"/>
      </w:pPr>
      <w:r>
        <w:separator/>
      </w:r>
    </w:p>
  </w:footnote>
  <w:footnote w:type="continuationSeparator" w:id="0">
    <w:p w:rsidR="0069070A" w:rsidRDefault="0069070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070A"/>
    <w:rsid w:val="001A7C09"/>
    <w:rsid w:val="00577BD5"/>
    <w:rsid w:val="00656CBA"/>
    <w:rsid w:val="0069070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A7F8AC"/>
  <w15:chartTrackingRefBased/>
  <w15:docId w15:val="{F497E2E9-668F-463A-9BEA-B7E9E1BF2F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0</TotalTime>
  <Pages>1</Pages>
  <Words>34</Words>
  <Characters>197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2017-07-29T14:49:00Z</dcterms:created>
  <dcterms:modified xsi:type="dcterms:W3CDTF">2017-07-29T14:49:00Z</dcterms:modified>
</cp:coreProperties>
</file>