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8A1FA5" w14:textId="77777777" w:rsidR="0063595A" w:rsidRDefault="0063595A" w:rsidP="0063595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Nicholas ALDERWYCH</w:t>
      </w:r>
      <w:r>
        <w:rPr>
          <w:rFonts w:cs="Times New Roman"/>
          <w:szCs w:val="24"/>
        </w:rPr>
        <w:t xml:space="preserve">     (fl.1401)</w:t>
      </w:r>
    </w:p>
    <w:p w14:paraId="0CECDEE0" w14:textId="2A6B14A9" w:rsidR="0063595A" w:rsidRDefault="0063595A" w:rsidP="0063595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King’s esqu</w:t>
      </w:r>
      <w:r>
        <w:rPr>
          <w:rFonts w:cs="Times New Roman"/>
          <w:szCs w:val="24"/>
        </w:rPr>
        <w:t>ire.</w:t>
      </w:r>
    </w:p>
    <w:p w14:paraId="762EFA5C" w14:textId="77777777" w:rsidR="0063595A" w:rsidRDefault="0063595A" w:rsidP="0063595A">
      <w:pPr>
        <w:pStyle w:val="NoSpacing"/>
        <w:rPr>
          <w:rFonts w:cs="Times New Roman"/>
          <w:szCs w:val="24"/>
        </w:rPr>
      </w:pPr>
    </w:p>
    <w:p w14:paraId="0347841A" w14:textId="77777777" w:rsidR="0063595A" w:rsidRDefault="0063595A" w:rsidP="0063595A">
      <w:pPr>
        <w:pStyle w:val="NoSpacing"/>
        <w:rPr>
          <w:rFonts w:cs="Times New Roman"/>
          <w:szCs w:val="24"/>
        </w:rPr>
      </w:pPr>
    </w:p>
    <w:p w14:paraId="69A3837A" w14:textId="77777777" w:rsidR="0063595A" w:rsidRDefault="0063595A" w:rsidP="0063595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25 Feb.1401</w:t>
      </w:r>
      <w:r>
        <w:rPr>
          <w:rFonts w:cs="Times New Roman"/>
          <w:szCs w:val="24"/>
        </w:rPr>
        <w:tab/>
        <w:t>He was granted £40 a year for life.</w:t>
      </w:r>
    </w:p>
    <w:p w14:paraId="40F7DBB4" w14:textId="77777777" w:rsidR="0063595A" w:rsidRDefault="0063595A" w:rsidP="0063595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1399-1401 p.433)</w:t>
      </w:r>
    </w:p>
    <w:p w14:paraId="7FB466F2" w14:textId="77777777" w:rsidR="0063595A" w:rsidRDefault="0063595A" w:rsidP="0063595A">
      <w:pPr>
        <w:pStyle w:val="NoSpacing"/>
        <w:rPr>
          <w:rFonts w:cs="Times New Roman"/>
          <w:szCs w:val="24"/>
        </w:rPr>
      </w:pPr>
    </w:p>
    <w:p w14:paraId="46DE5AF5" w14:textId="77777777" w:rsidR="0063595A" w:rsidRDefault="0063595A" w:rsidP="0063595A">
      <w:pPr>
        <w:pStyle w:val="NoSpacing"/>
        <w:rPr>
          <w:rFonts w:cs="Times New Roman"/>
          <w:szCs w:val="24"/>
        </w:rPr>
      </w:pPr>
    </w:p>
    <w:p w14:paraId="5B544B62" w14:textId="77777777" w:rsidR="0063595A" w:rsidRDefault="0063595A" w:rsidP="0063595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 November 2024</w:t>
      </w:r>
    </w:p>
    <w:p w14:paraId="3F868998" w14:textId="11A3B143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3CC140" w14:textId="77777777" w:rsidR="0063595A" w:rsidRDefault="0063595A" w:rsidP="009139A6">
      <w:r>
        <w:separator/>
      </w:r>
    </w:p>
  </w:endnote>
  <w:endnote w:type="continuationSeparator" w:id="0">
    <w:p w14:paraId="21E5FD43" w14:textId="77777777" w:rsidR="0063595A" w:rsidRDefault="0063595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25838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A1945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F74FB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62E504" w14:textId="77777777" w:rsidR="0063595A" w:rsidRDefault="0063595A" w:rsidP="009139A6">
      <w:r>
        <w:separator/>
      </w:r>
    </w:p>
  </w:footnote>
  <w:footnote w:type="continuationSeparator" w:id="0">
    <w:p w14:paraId="7EAD267B" w14:textId="77777777" w:rsidR="0063595A" w:rsidRDefault="0063595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B924F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93DBA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4316E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95A"/>
    <w:rsid w:val="000666E0"/>
    <w:rsid w:val="002510B7"/>
    <w:rsid w:val="00270799"/>
    <w:rsid w:val="00492505"/>
    <w:rsid w:val="005C130B"/>
    <w:rsid w:val="0063595A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F068D2"/>
  <w15:chartTrackingRefBased/>
  <w15:docId w15:val="{33135986-48C8-430E-A58E-F7BE4265F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2024-11-03T16:13:00Z</dcterms:created>
  <dcterms:modified xsi:type="dcterms:W3CDTF">2024-11-03T16:14:00Z</dcterms:modified>
</cp:coreProperties>
</file>