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0E598" w14:textId="77777777" w:rsidR="00BB532F" w:rsidRPr="00BB532F" w:rsidRDefault="00BB532F" w:rsidP="00BB53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532F">
        <w:rPr>
          <w:rFonts w:ascii="Times New Roman" w:hAnsi="Times New Roman" w:cs="Times New Roman"/>
          <w:sz w:val="24"/>
          <w:szCs w:val="24"/>
          <w:u w:val="single"/>
        </w:rPr>
        <w:t>Thomas ALDERSON</w:t>
      </w:r>
      <w:r w:rsidRPr="00BB532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B532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B532F">
        <w:rPr>
          <w:rFonts w:ascii="Times New Roman" w:hAnsi="Times New Roman" w:cs="Times New Roman"/>
          <w:sz w:val="24"/>
          <w:szCs w:val="24"/>
        </w:rPr>
        <w:t>fl.1496)</w:t>
      </w:r>
    </w:p>
    <w:p w14:paraId="6BA4CCE3" w14:textId="77777777" w:rsidR="00BB532F" w:rsidRPr="00BB532F" w:rsidRDefault="00BB532F" w:rsidP="00BB53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532F">
        <w:rPr>
          <w:rFonts w:ascii="Times New Roman" w:hAnsi="Times New Roman" w:cs="Times New Roman"/>
          <w:sz w:val="24"/>
          <w:szCs w:val="24"/>
        </w:rPr>
        <w:t xml:space="preserve">Chaplain of the chantry of </w:t>
      </w:r>
      <w:proofErr w:type="spellStart"/>
      <w:proofErr w:type="gramStart"/>
      <w:r w:rsidRPr="00BB532F">
        <w:rPr>
          <w:rFonts w:ascii="Times New Roman" w:hAnsi="Times New Roman" w:cs="Times New Roman"/>
          <w:sz w:val="24"/>
          <w:szCs w:val="24"/>
        </w:rPr>
        <w:t>St.John</w:t>
      </w:r>
      <w:proofErr w:type="spellEnd"/>
      <w:proofErr w:type="gramEnd"/>
      <w:r w:rsidRPr="00BB532F">
        <w:rPr>
          <w:rFonts w:ascii="Times New Roman" w:hAnsi="Times New Roman" w:cs="Times New Roman"/>
          <w:sz w:val="24"/>
          <w:szCs w:val="24"/>
        </w:rPr>
        <w:t xml:space="preserve"> of Beverley and </w:t>
      </w:r>
      <w:proofErr w:type="spellStart"/>
      <w:r w:rsidRPr="00BB532F">
        <w:rPr>
          <w:rFonts w:ascii="Times New Roman" w:hAnsi="Times New Roman" w:cs="Times New Roman"/>
          <w:sz w:val="24"/>
          <w:szCs w:val="24"/>
        </w:rPr>
        <w:t>St.Katherine</w:t>
      </w:r>
      <w:proofErr w:type="spellEnd"/>
      <w:r w:rsidRPr="00BB532F">
        <w:rPr>
          <w:rFonts w:ascii="Times New Roman" w:hAnsi="Times New Roman" w:cs="Times New Roman"/>
          <w:sz w:val="24"/>
          <w:szCs w:val="24"/>
        </w:rPr>
        <w:t xml:space="preserve"> in Beverley collegiate church.</w:t>
      </w:r>
    </w:p>
    <w:p w14:paraId="2C55040C" w14:textId="77777777" w:rsidR="00BB532F" w:rsidRPr="00BB532F" w:rsidRDefault="00BB532F" w:rsidP="00BB5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890345" w14:textId="77777777" w:rsidR="00BB532F" w:rsidRPr="00BB532F" w:rsidRDefault="00BB532F" w:rsidP="00BB5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F4FC6" w14:textId="77777777" w:rsidR="00BB532F" w:rsidRPr="00BB532F" w:rsidRDefault="00BB532F" w:rsidP="00BB53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532F">
        <w:rPr>
          <w:rFonts w:ascii="Times New Roman" w:hAnsi="Times New Roman" w:cs="Times New Roman"/>
          <w:sz w:val="24"/>
          <w:szCs w:val="24"/>
        </w:rPr>
        <w:t xml:space="preserve">     Sep.1496</w:t>
      </w:r>
      <w:r w:rsidRPr="00BB532F">
        <w:rPr>
          <w:rFonts w:ascii="Times New Roman" w:hAnsi="Times New Roman" w:cs="Times New Roman"/>
          <w:sz w:val="24"/>
          <w:szCs w:val="24"/>
        </w:rPr>
        <w:tab/>
        <w:t>He exchanged with Robert chamberlain, chaplain(q.v.).</w:t>
      </w:r>
    </w:p>
    <w:p w14:paraId="28B43360" w14:textId="77777777" w:rsidR="00BB532F" w:rsidRPr="00BB532F" w:rsidRDefault="00BB532F" w:rsidP="00BB532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BB532F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BB532F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BB532F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BB532F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BB532F">
        <w:rPr>
          <w:rFonts w:ascii="Times New Roman" w:hAnsi="Times New Roman" w:cs="Times New Roman"/>
          <w:sz w:val="24"/>
          <w:szCs w:val="24"/>
        </w:rPr>
        <w:t>, pub. The Canterbury and York Society, 1974, p.89)</w:t>
      </w:r>
    </w:p>
    <w:p w14:paraId="2423B88D" w14:textId="77777777" w:rsidR="00BB532F" w:rsidRPr="00BB532F" w:rsidRDefault="00BB532F" w:rsidP="00BB5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6BC86D" w14:textId="77777777" w:rsidR="00BB532F" w:rsidRPr="00BB532F" w:rsidRDefault="00BB532F" w:rsidP="00BB5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4B0DA" w14:textId="77777777" w:rsidR="00BB532F" w:rsidRPr="00BB532F" w:rsidRDefault="00BB532F" w:rsidP="00BB53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B532F">
        <w:rPr>
          <w:rFonts w:ascii="Times New Roman" w:hAnsi="Times New Roman" w:cs="Times New Roman"/>
          <w:sz w:val="24"/>
          <w:szCs w:val="24"/>
        </w:rPr>
        <w:t>11 July 2022</w:t>
      </w:r>
    </w:p>
    <w:p w14:paraId="7738BA6F" w14:textId="77777777" w:rsidR="00BA00AB" w:rsidRPr="00BB532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B53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3E553" w14:textId="77777777" w:rsidR="00BB532F" w:rsidRDefault="00BB532F" w:rsidP="009139A6">
      <w:r>
        <w:separator/>
      </w:r>
    </w:p>
  </w:endnote>
  <w:endnote w:type="continuationSeparator" w:id="0">
    <w:p w14:paraId="7056F078" w14:textId="77777777" w:rsidR="00BB532F" w:rsidRDefault="00BB53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F3D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BE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02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51F3F" w14:textId="77777777" w:rsidR="00BB532F" w:rsidRDefault="00BB532F" w:rsidP="009139A6">
      <w:r>
        <w:separator/>
      </w:r>
    </w:p>
  </w:footnote>
  <w:footnote w:type="continuationSeparator" w:id="0">
    <w:p w14:paraId="0420DCCC" w14:textId="77777777" w:rsidR="00BB532F" w:rsidRDefault="00BB53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73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573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13B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2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532F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4E1A4"/>
  <w15:chartTrackingRefBased/>
  <w15:docId w15:val="{247E7C30-FDD5-4AE2-AF74-ACFAA87EE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2022-10-08T18:58:00Z</dcterms:created>
  <dcterms:modified xsi:type="dcterms:W3CDTF">2022-10-08T18:59:00Z</dcterms:modified>
</cp:coreProperties>
</file>