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65BC19" w14:textId="77777777" w:rsidR="00AB4CAA" w:rsidRDefault="00AB4CAA" w:rsidP="00AB4CAA">
      <w:pPr>
        <w:pStyle w:val="NoSpacing"/>
      </w:pPr>
      <w:r>
        <w:rPr>
          <w:u w:val="single"/>
        </w:rPr>
        <w:t>Walter ALCOMBE</w:t>
      </w:r>
      <w:r>
        <w:t xml:space="preserve">       (fl.1480)</w:t>
      </w:r>
    </w:p>
    <w:p w14:paraId="4BEDCD18" w14:textId="77777777" w:rsidR="00AB4CAA" w:rsidRDefault="00AB4CAA" w:rsidP="00AB4CAA">
      <w:pPr>
        <w:pStyle w:val="NoSpacing"/>
      </w:pPr>
    </w:p>
    <w:p w14:paraId="7CE1EC87" w14:textId="77777777" w:rsidR="00AB4CAA" w:rsidRDefault="00AB4CAA" w:rsidP="00AB4CAA">
      <w:pPr>
        <w:pStyle w:val="NoSpacing"/>
      </w:pPr>
    </w:p>
    <w:p w14:paraId="023BFCF2" w14:textId="77777777" w:rsidR="00AB4CAA" w:rsidRDefault="00AB4CAA" w:rsidP="00AB4CAA">
      <w:pPr>
        <w:pStyle w:val="NoSpacing"/>
      </w:pPr>
      <w:r>
        <w:tab/>
        <w:t>1480</w:t>
      </w:r>
      <w:r>
        <w:tab/>
        <w:t xml:space="preserve">He made a plaint of debt against Thomas </w:t>
      </w:r>
      <w:proofErr w:type="spellStart"/>
      <w:r>
        <w:t>Perys</w:t>
      </w:r>
      <w:proofErr w:type="spellEnd"/>
      <w:r>
        <w:t xml:space="preserve"> of </w:t>
      </w:r>
      <w:proofErr w:type="spellStart"/>
      <w:r>
        <w:t>Tynehede</w:t>
      </w:r>
      <w:proofErr w:type="spellEnd"/>
      <w:r>
        <w:t>(q.v.), William</w:t>
      </w:r>
    </w:p>
    <w:p w14:paraId="526373CE" w14:textId="77777777" w:rsidR="00AB4CAA" w:rsidRDefault="00AB4CAA" w:rsidP="00AB4CAA">
      <w:pPr>
        <w:pStyle w:val="NoSpacing"/>
      </w:pPr>
      <w:r>
        <w:tab/>
      </w:r>
      <w:r>
        <w:tab/>
      </w:r>
      <w:proofErr w:type="spellStart"/>
      <w:r>
        <w:t>Wattes</w:t>
      </w:r>
      <w:proofErr w:type="spellEnd"/>
      <w:r>
        <w:t xml:space="preserve"> of </w:t>
      </w:r>
      <w:proofErr w:type="spellStart"/>
      <w:r>
        <w:t>Chalverton</w:t>
      </w:r>
      <w:proofErr w:type="spellEnd"/>
      <w:r>
        <w:t xml:space="preserve">(q.v.), John </w:t>
      </w:r>
      <w:proofErr w:type="spellStart"/>
      <w:r>
        <w:t>Netelton</w:t>
      </w:r>
      <w:proofErr w:type="spellEnd"/>
      <w:r>
        <w:t xml:space="preserve"> of </w:t>
      </w:r>
      <w:proofErr w:type="spellStart"/>
      <w:r>
        <w:t>Pascrofte</w:t>
      </w:r>
      <w:proofErr w:type="spellEnd"/>
      <w:r>
        <w:t>(q.v.) and Henry</w:t>
      </w:r>
    </w:p>
    <w:p w14:paraId="4C5E7FE7" w14:textId="77777777" w:rsidR="00AB4CAA" w:rsidRDefault="00AB4CAA" w:rsidP="00AB4CAA">
      <w:pPr>
        <w:pStyle w:val="NoSpacing"/>
      </w:pPr>
      <w:r>
        <w:tab/>
      </w:r>
      <w:r>
        <w:tab/>
        <w:t xml:space="preserve">Davy of </w:t>
      </w:r>
      <w:proofErr w:type="spellStart"/>
      <w:r>
        <w:t>Ludgessale</w:t>
      </w:r>
      <w:proofErr w:type="spellEnd"/>
      <w:r>
        <w:t>(q.v.).</w:t>
      </w:r>
    </w:p>
    <w:p w14:paraId="605D9822" w14:textId="77777777" w:rsidR="00AB4CAA" w:rsidRDefault="00AB4CAA" w:rsidP="00AB4CAA">
      <w:pPr>
        <w:pStyle w:val="NoSpacing"/>
      </w:pPr>
      <w:r>
        <w:tab/>
      </w:r>
      <w:r>
        <w:tab/>
        <w:t>(</w:t>
      </w:r>
      <w:hyperlink r:id="rId6" w:history="1">
        <w:r w:rsidRPr="00F97690">
          <w:rPr>
            <w:rStyle w:val="Hyperlink"/>
          </w:rPr>
          <w:t>http://www.uh.edu/waalt/index.php/CP40/871</w:t>
        </w:r>
      </w:hyperlink>
      <w:r>
        <w:t>)</w:t>
      </w:r>
    </w:p>
    <w:p w14:paraId="01A23AAE" w14:textId="77777777" w:rsidR="00AB4CAA" w:rsidRDefault="00AB4CAA" w:rsidP="00AB4CAA">
      <w:pPr>
        <w:pStyle w:val="NoSpacing"/>
      </w:pPr>
    </w:p>
    <w:p w14:paraId="47B1CF05" w14:textId="77777777" w:rsidR="00AB4CAA" w:rsidRDefault="00AB4CAA" w:rsidP="00AB4CAA">
      <w:pPr>
        <w:pStyle w:val="NoSpacing"/>
      </w:pPr>
    </w:p>
    <w:p w14:paraId="0B5FDA4C" w14:textId="77777777" w:rsidR="00AB4CAA" w:rsidRDefault="00AB4CAA" w:rsidP="00AB4CAA">
      <w:pPr>
        <w:pStyle w:val="NoSpacing"/>
      </w:pPr>
      <w:r>
        <w:t>30 July 2019</w:t>
      </w:r>
    </w:p>
    <w:p w14:paraId="5EB18ED0" w14:textId="77777777" w:rsidR="006B2F86" w:rsidRPr="00E71FC3" w:rsidRDefault="00AB4CA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26BCEE" w14:textId="77777777" w:rsidR="00AB4CAA" w:rsidRDefault="00AB4CAA" w:rsidP="00E71FC3">
      <w:pPr>
        <w:spacing w:after="0" w:line="240" w:lineRule="auto"/>
      </w:pPr>
      <w:r>
        <w:separator/>
      </w:r>
    </w:p>
  </w:endnote>
  <w:endnote w:type="continuationSeparator" w:id="0">
    <w:p w14:paraId="3296A857" w14:textId="77777777" w:rsidR="00AB4CAA" w:rsidRDefault="00AB4CA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97FC7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C0BBEB" w14:textId="77777777" w:rsidR="00AB4CAA" w:rsidRDefault="00AB4CAA" w:rsidP="00E71FC3">
      <w:pPr>
        <w:spacing w:after="0" w:line="240" w:lineRule="auto"/>
      </w:pPr>
      <w:r>
        <w:separator/>
      </w:r>
    </w:p>
  </w:footnote>
  <w:footnote w:type="continuationSeparator" w:id="0">
    <w:p w14:paraId="4402204B" w14:textId="77777777" w:rsidR="00AB4CAA" w:rsidRDefault="00AB4CA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CAA"/>
    <w:rsid w:val="001A7C09"/>
    <w:rsid w:val="00577BD5"/>
    <w:rsid w:val="00656CBA"/>
    <w:rsid w:val="006A1F77"/>
    <w:rsid w:val="00733BE7"/>
    <w:rsid w:val="00AB4CA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26EBB"/>
  <w15:chartTrackingRefBased/>
  <w15:docId w15:val="{EEA7A22C-56DA-4036-9553-EA05ABD1F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B4C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2019-09-17T20:29:00Z</dcterms:created>
  <dcterms:modified xsi:type="dcterms:W3CDTF">2019-09-17T20:29:00Z</dcterms:modified>
</cp:coreProperties>
</file>