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6D0" w:rsidRDefault="007B66D0" w:rsidP="007B66D0">
      <w:pPr>
        <w:pStyle w:val="NoSpacing"/>
      </w:pPr>
      <w:r>
        <w:rPr>
          <w:u w:val="single"/>
        </w:rPr>
        <w:t>John ALCHORN</w:t>
      </w:r>
      <w:r>
        <w:t xml:space="preserve">      (fl.1484)</w:t>
      </w:r>
    </w:p>
    <w:p w:rsidR="007B66D0" w:rsidRDefault="007B66D0" w:rsidP="007B66D0">
      <w:pPr>
        <w:pStyle w:val="NoSpacing"/>
      </w:pPr>
      <w:proofErr w:type="gramStart"/>
      <w:r>
        <w:t>of</w:t>
      </w:r>
      <w:proofErr w:type="gramEnd"/>
      <w:r>
        <w:t xml:space="preserve"> Laughton, Sussex. </w:t>
      </w:r>
      <w:proofErr w:type="gramStart"/>
      <w:r>
        <w:t>Husbandman.</w:t>
      </w:r>
      <w:proofErr w:type="gramEnd"/>
    </w:p>
    <w:p w:rsidR="007B66D0" w:rsidRDefault="007B66D0" w:rsidP="007B66D0">
      <w:pPr>
        <w:pStyle w:val="NoSpacing"/>
      </w:pPr>
    </w:p>
    <w:p w:rsidR="007B66D0" w:rsidRDefault="007B66D0" w:rsidP="007B66D0">
      <w:pPr>
        <w:pStyle w:val="NoSpacing"/>
      </w:pPr>
    </w:p>
    <w:p w:rsidR="007B66D0" w:rsidRDefault="007B66D0" w:rsidP="007B66D0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Atwelle</w:t>
      </w:r>
      <w:proofErr w:type="spellEnd"/>
      <w:r>
        <w:t xml:space="preserve">, Prior of </w:t>
      </w:r>
      <w:proofErr w:type="gramStart"/>
      <w:r>
        <w:t>Lewes(</w:t>
      </w:r>
      <w:proofErr w:type="gramEnd"/>
      <w:r>
        <w:t xml:space="preserve">q.v.), brought a  plaint of trespass and </w:t>
      </w:r>
    </w:p>
    <w:p w:rsidR="007B66D0" w:rsidRDefault="007B66D0" w:rsidP="007B66D0">
      <w:pPr>
        <w:pStyle w:val="NoSpacing"/>
      </w:pPr>
      <w:r>
        <w:tab/>
      </w:r>
      <w:r>
        <w:tab/>
      </w:r>
      <w:proofErr w:type="gramStart"/>
      <w:r>
        <w:t>hunting</w:t>
      </w:r>
      <w:proofErr w:type="gramEnd"/>
      <w:r>
        <w:t xml:space="preserve"> in his park against him.</w:t>
      </w:r>
    </w:p>
    <w:p w:rsidR="007B66D0" w:rsidRDefault="007B66D0" w:rsidP="007B66D0">
      <w:pPr>
        <w:pStyle w:val="NoSpacing"/>
      </w:pPr>
      <w:r>
        <w:tab/>
      </w:r>
      <w:r>
        <w:tab/>
        <w:t>(</w:t>
      </w:r>
      <w:hyperlink r:id="rId7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:rsidR="007B66D0" w:rsidRDefault="007B66D0" w:rsidP="007B66D0">
      <w:pPr>
        <w:pStyle w:val="NoSpacing"/>
      </w:pPr>
    </w:p>
    <w:p w:rsidR="007B66D0" w:rsidRDefault="007B66D0" w:rsidP="007B66D0">
      <w:pPr>
        <w:pStyle w:val="NoSpacing"/>
      </w:pPr>
    </w:p>
    <w:p w:rsidR="007B66D0" w:rsidRDefault="007B66D0" w:rsidP="007B66D0">
      <w:pPr>
        <w:pStyle w:val="NoSpacing"/>
      </w:pPr>
      <w:r>
        <w:t>28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D0" w:rsidRDefault="007B66D0" w:rsidP="00920DE3">
      <w:pPr>
        <w:spacing w:after="0" w:line="240" w:lineRule="auto"/>
      </w:pPr>
      <w:r>
        <w:separator/>
      </w:r>
    </w:p>
  </w:endnote>
  <w:endnote w:type="continuationSeparator" w:id="0">
    <w:p w:rsidR="007B66D0" w:rsidRDefault="007B66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D0" w:rsidRDefault="007B66D0" w:rsidP="00920DE3">
      <w:pPr>
        <w:spacing w:after="0" w:line="240" w:lineRule="auto"/>
      </w:pPr>
      <w:r>
        <w:separator/>
      </w:r>
    </w:p>
  </w:footnote>
  <w:footnote w:type="continuationSeparator" w:id="0">
    <w:p w:rsidR="007B66D0" w:rsidRDefault="007B66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6D0"/>
    <w:rsid w:val="00120749"/>
    <w:rsid w:val="00624CAE"/>
    <w:rsid w:val="007B66D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66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66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2015-06-09T21:08:00Z</dcterms:created>
  <dcterms:modified xsi:type="dcterms:W3CDTF">2015-06-09T21:08:00Z</dcterms:modified>
</cp:coreProperties>
</file>