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071" w:rsidRDefault="00FD2071" w:rsidP="00FD2071">
      <w:pPr>
        <w:pStyle w:val="NoSpacing"/>
      </w:pPr>
      <w:r>
        <w:rPr>
          <w:u w:val="single"/>
        </w:rPr>
        <w:t>John ALAN</w:t>
      </w:r>
      <w:r>
        <w:t xml:space="preserve">      </w:t>
      </w:r>
      <w:r>
        <w:t>(fl.1465)</w:t>
      </w:r>
    </w:p>
    <w:p w:rsidR="00FD2071" w:rsidRDefault="00FD2071" w:rsidP="00FD2071">
      <w:pPr>
        <w:pStyle w:val="NoSpacing"/>
      </w:pPr>
    </w:p>
    <w:p w:rsidR="00FD2071" w:rsidRDefault="00FD2071" w:rsidP="00FD2071">
      <w:pPr>
        <w:pStyle w:val="NoSpacing"/>
      </w:pPr>
    </w:p>
    <w:p w:rsidR="00FD2071" w:rsidRDefault="00FD2071" w:rsidP="00FD2071">
      <w:pPr>
        <w:pStyle w:val="NoSpacing"/>
      </w:pPr>
      <w:r>
        <w:tab/>
        <w:t>1465</w:t>
      </w:r>
      <w:r>
        <w:tab/>
        <w:t>He held land in Croft, North Riding of Yorkshire.</w:t>
      </w:r>
    </w:p>
    <w:p w:rsidR="00FD2071" w:rsidRDefault="00FD2071" w:rsidP="00FD2071">
      <w:pPr>
        <w:pStyle w:val="NoSpacing"/>
      </w:pPr>
      <w:r>
        <w:tab/>
      </w:r>
      <w:r>
        <w:tab/>
        <w:t>(Yorkshire Archaeological Journal vol.50 p.159)</w:t>
      </w:r>
    </w:p>
    <w:p w:rsidR="00FD2071" w:rsidRDefault="00FD2071" w:rsidP="00FD2071">
      <w:pPr>
        <w:pStyle w:val="NoSpacing"/>
      </w:pPr>
    </w:p>
    <w:p w:rsidR="00FD2071" w:rsidRDefault="00FD2071" w:rsidP="00FD2071">
      <w:pPr>
        <w:pStyle w:val="NoSpacing"/>
      </w:pPr>
    </w:p>
    <w:p w:rsidR="00BA4020" w:rsidRPr="00FD2071" w:rsidRDefault="00FD2071" w:rsidP="00FD2071">
      <w:pPr>
        <w:pStyle w:val="NoSpacing"/>
      </w:pPr>
      <w:r>
        <w:t>21 April 2013</w:t>
      </w:r>
      <w:bookmarkStart w:id="0" w:name="_GoBack"/>
      <w:bookmarkEnd w:id="0"/>
    </w:p>
    <w:sectPr w:rsidR="00BA4020" w:rsidRPr="00FD20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071" w:rsidRDefault="00FD2071" w:rsidP="00552EBA">
      <w:r>
        <w:separator/>
      </w:r>
    </w:p>
  </w:endnote>
  <w:endnote w:type="continuationSeparator" w:id="0">
    <w:p w:rsidR="00FD2071" w:rsidRDefault="00FD207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D2071">
      <w:rPr>
        <w:noProof/>
      </w:rPr>
      <w:t>21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071" w:rsidRDefault="00FD2071" w:rsidP="00552EBA">
      <w:r>
        <w:separator/>
      </w:r>
    </w:p>
  </w:footnote>
  <w:footnote w:type="continuationSeparator" w:id="0">
    <w:p w:rsidR="00FD2071" w:rsidRDefault="00FD207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D2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2013-04-21T20:14:00Z</dcterms:created>
  <dcterms:modified xsi:type="dcterms:W3CDTF">2013-04-21T20:15:00Z</dcterms:modified>
</cp:coreProperties>
</file>