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025E9" w14:textId="77777777" w:rsidR="000F4A60" w:rsidRDefault="000F4A60" w:rsidP="000F4A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AILEWARD</w:t>
      </w:r>
      <w:r>
        <w:rPr>
          <w:rFonts w:ascii="Times New Roman" w:hAnsi="Times New Roman" w:cs="Times New Roman"/>
          <w:sz w:val="24"/>
          <w:szCs w:val="24"/>
        </w:rPr>
        <w:t xml:space="preserve">       (fl.1403)</w:t>
      </w:r>
    </w:p>
    <w:p w14:paraId="469B20F4" w14:textId="77777777" w:rsidR="000F4A60" w:rsidRDefault="000F4A60" w:rsidP="000F4A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4C0B27" w14:textId="2050AEC1" w:rsidR="000F4A60" w:rsidRDefault="000F4A60" w:rsidP="000F4A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9EA601" w14:textId="77777777" w:rsidR="004F2C85" w:rsidRDefault="004F2C85" w:rsidP="004F2C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Mar.1401</w:t>
      </w:r>
      <w:r>
        <w:rPr>
          <w:rFonts w:ascii="Times New Roman" w:hAnsi="Times New Roman" w:cs="Times New Roman"/>
          <w:sz w:val="24"/>
          <w:szCs w:val="24"/>
        </w:rPr>
        <w:tab/>
        <w:t>He and Richard Ailleward(q.v.) were commissioned to levy and collect the</w:t>
      </w:r>
    </w:p>
    <w:p w14:paraId="1D5354F3" w14:textId="77777777" w:rsidR="004F2C85" w:rsidRDefault="004F2C85" w:rsidP="004F2C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subsidy on sales of wine and other goods granted at the last </w:t>
      </w:r>
      <w:r>
        <w:rPr>
          <w:rFonts w:ascii="Times New Roman" w:hAnsi="Times New Roman" w:cs="Times New Roman"/>
          <w:sz w:val="24"/>
          <w:szCs w:val="24"/>
        </w:rPr>
        <w:tab/>
        <w:t>Parliament in</w:t>
      </w:r>
    </w:p>
    <w:p w14:paraId="20EEA700" w14:textId="77777777" w:rsidR="004F2C85" w:rsidRDefault="004F2C85" w:rsidP="004F2C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Boston and all adjacent ports and places from there to Grimsby on one</w:t>
      </w:r>
    </w:p>
    <w:p w14:paraId="524CEFF7" w14:textId="7E8971BB" w:rsidR="004F2C85" w:rsidRDefault="004F2C85" w:rsidP="004F2C8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side, and Wisbech on the other side.  (C.F.R. 1399-1405 p.122)</w:t>
      </w:r>
    </w:p>
    <w:p w14:paraId="2854C131" w14:textId="77777777" w:rsidR="000F4A60" w:rsidRDefault="000F4A60" w:rsidP="000F4A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Mar.1403</w:t>
      </w:r>
      <w:r>
        <w:rPr>
          <w:rFonts w:ascii="Times New Roman" w:hAnsi="Times New Roman" w:cs="Times New Roman"/>
          <w:sz w:val="24"/>
          <w:szCs w:val="24"/>
        </w:rPr>
        <w:tab/>
        <w:t>He and John Belle(q.v.) were commissioned to levy and collect in</w:t>
      </w:r>
    </w:p>
    <w:p w14:paraId="56844F77" w14:textId="77777777" w:rsidR="000F4A60" w:rsidRDefault="000F4A60" w:rsidP="000F4A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port of Boston and all adjacent ports and places the subsidy granted to</w:t>
      </w:r>
    </w:p>
    <w:p w14:paraId="2CE959D4" w14:textId="05FC668B" w:rsidR="000F4A60" w:rsidRDefault="000F4A60" w:rsidP="000F4A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King at the last Parliament.   (C.F.R. 1399-1405 p.206)</w:t>
      </w:r>
    </w:p>
    <w:p w14:paraId="155CFDB3" w14:textId="77777777" w:rsidR="004F2C85" w:rsidRDefault="004F2C85" w:rsidP="004F2C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May1403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Robert Markeley(q.v.) were commissioned to levy and collect in person </w:t>
      </w:r>
    </w:p>
    <w:p w14:paraId="2B7D81CA" w14:textId="77777777" w:rsidR="004F2C85" w:rsidRDefault="004F2C85" w:rsidP="004F2C8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port of Boston the subsidy of wools, hides and woolfells granted to the King at the last Parliament.     (C.F.R. 1399-1405 p.208)</w:t>
      </w:r>
    </w:p>
    <w:p w14:paraId="3EF6991F" w14:textId="77777777" w:rsidR="004F2C85" w:rsidRDefault="004F2C85" w:rsidP="000F4A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27EC71" w14:textId="77777777" w:rsidR="000F4A60" w:rsidRDefault="000F4A60" w:rsidP="000F4A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A6570A" w14:textId="77777777" w:rsidR="000F4A60" w:rsidRDefault="000F4A60" w:rsidP="000F4A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65BFA6" w14:textId="46CCA298" w:rsidR="000F4A60" w:rsidRDefault="000F4A60" w:rsidP="000F4A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2021</w:t>
      </w:r>
    </w:p>
    <w:p w14:paraId="3386840D" w14:textId="31CAF569" w:rsidR="004F2C85" w:rsidRDefault="004F2C85" w:rsidP="000F4A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November 2021</w:t>
      </w:r>
    </w:p>
    <w:p w14:paraId="17A315F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C57F1" w14:textId="77777777" w:rsidR="00B410B5" w:rsidRDefault="00B410B5" w:rsidP="009139A6">
      <w:r>
        <w:separator/>
      </w:r>
    </w:p>
  </w:endnote>
  <w:endnote w:type="continuationSeparator" w:id="0">
    <w:p w14:paraId="12AF3329" w14:textId="77777777" w:rsidR="00B410B5" w:rsidRDefault="00B410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0DF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67AC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16A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3B967" w14:textId="77777777" w:rsidR="00B410B5" w:rsidRDefault="00B410B5" w:rsidP="009139A6">
      <w:r>
        <w:separator/>
      </w:r>
    </w:p>
  </w:footnote>
  <w:footnote w:type="continuationSeparator" w:id="0">
    <w:p w14:paraId="5D7942A1" w14:textId="77777777" w:rsidR="00B410B5" w:rsidRDefault="00B410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734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231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DE8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A60"/>
    <w:rsid w:val="000666E0"/>
    <w:rsid w:val="000F4A60"/>
    <w:rsid w:val="002510B7"/>
    <w:rsid w:val="004F2C85"/>
    <w:rsid w:val="005C130B"/>
    <w:rsid w:val="00826F5C"/>
    <w:rsid w:val="009139A6"/>
    <w:rsid w:val="009448BB"/>
    <w:rsid w:val="00A3176C"/>
    <w:rsid w:val="00AE65F8"/>
    <w:rsid w:val="00B410B5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A1135"/>
  <w15:chartTrackingRefBased/>
  <w15:docId w15:val="{22FEF09C-3370-4BAC-BBB2-1E4FB4B20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2021-06-14T10:01:00Z</dcterms:created>
  <dcterms:modified xsi:type="dcterms:W3CDTF">2021-11-22T16:48:00Z</dcterms:modified>
</cp:coreProperties>
</file>