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187" w:rsidRDefault="00735187" w:rsidP="00735187">
      <w:pPr>
        <w:pStyle w:val="NoSpacing"/>
      </w:pPr>
      <w:r>
        <w:rPr>
          <w:u w:val="single"/>
        </w:rPr>
        <w:t>Robert AGAS</w:t>
      </w:r>
      <w:r>
        <w:t xml:space="preserve">   </w:t>
      </w:r>
      <w:proofErr w:type="gramStart"/>
      <w:r>
        <w:t xml:space="preserve">   (</w:t>
      </w:r>
      <w:proofErr w:type="gramEnd"/>
      <w:r>
        <w:t>fl.1441)</w:t>
      </w:r>
    </w:p>
    <w:p w:rsidR="00273448" w:rsidRDefault="00273448" w:rsidP="00735187">
      <w:pPr>
        <w:pStyle w:val="NoSpacing"/>
      </w:pPr>
    </w:p>
    <w:p w:rsidR="00273448" w:rsidRDefault="00273448" w:rsidP="00735187">
      <w:pPr>
        <w:pStyle w:val="NoSpacing"/>
      </w:pPr>
    </w:p>
    <w:p w:rsidR="00273448" w:rsidRDefault="00273448" w:rsidP="00273448">
      <w:pPr>
        <w:pStyle w:val="NoSpacing"/>
      </w:pPr>
      <w:r>
        <w:t xml:space="preserve">Brother of John </w:t>
      </w:r>
      <w:proofErr w:type="spellStart"/>
      <w:r>
        <w:t>Agas</w:t>
      </w:r>
      <w:proofErr w:type="spellEnd"/>
      <w:r>
        <w:t xml:space="preserve"> of Barningham, Suffolk(q.v.).   (“Sudbury Wills” </w:t>
      </w:r>
      <w:proofErr w:type="spellStart"/>
      <w:proofErr w:type="gramStart"/>
      <w:r>
        <w:t>vol.I</w:t>
      </w:r>
      <w:proofErr w:type="spellEnd"/>
      <w:proofErr w:type="gramEnd"/>
      <w:r>
        <w:t xml:space="preserve"> pp.60-1)</w:t>
      </w:r>
    </w:p>
    <w:p w:rsidR="00273448" w:rsidRDefault="00273448" w:rsidP="00273448">
      <w:pPr>
        <w:pStyle w:val="NoSpacing"/>
      </w:pPr>
    </w:p>
    <w:p w:rsidR="00273448" w:rsidRDefault="00273448" w:rsidP="00273448">
      <w:pPr>
        <w:pStyle w:val="NoSpacing"/>
      </w:pPr>
    </w:p>
    <w:p w:rsidR="00273448" w:rsidRDefault="00273448" w:rsidP="00273448">
      <w:pPr>
        <w:pStyle w:val="NoSpacing"/>
      </w:pPr>
      <w:r>
        <w:t xml:space="preserve">  2 Feb.1441</w:t>
      </w:r>
      <w:r>
        <w:tab/>
        <w:t>John made him an executor of his Will, in which he bequeathed him a share</w:t>
      </w:r>
    </w:p>
    <w:p w:rsidR="00735187" w:rsidRDefault="00273448" w:rsidP="00735187">
      <w:pPr>
        <w:pStyle w:val="NoSpacing"/>
      </w:pPr>
      <w:r>
        <w:tab/>
      </w:r>
      <w:r>
        <w:tab/>
        <w:t>of the residue of his estate.  (ibid.)</w:t>
      </w:r>
    </w:p>
    <w:p w:rsidR="00735187" w:rsidRDefault="00735187" w:rsidP="00735187">
      <w:pPr>
        <w:pStyle w:val="NoSpacing"/>
      </w:pPr>
      <w:r>
        <w:tab/>
        <w:t>1441</w:t>
      </w:r>
      <w:r>
        <w:tab/>
        <w:t xml:space="preserve">He was an executor of the Will of John Port of Barningham, </w:t>
      </w:r>
    </w:p>
    <w:p w:rsidR="00735187" w:rsidRDefault="00735187" w:rsidP="00735187">
      <w:pPr>
        <w:pStyle w:val="NoSpacing"/>
      </w:pPr>
      <w:r>
        <w:tab/>
      </w:r>
      <w:r>
        <w:tab/>
        <w:t xml:space="preserve">Suffolk(q.v.).    (“Sudbury Wills” </w:t>
      </w:r>
      <w:proofErr w:type="spellStart"/>
      <w:r>
        <w:t>vol.I</w:t>
      </w:r>
      <w:proofErr w:type="spellEnd"/>
      <w:r>
        <w:t xml:space="preserve"> p.46)</w:t>
      </w:r>
    </w:p>
    <w:p w:rsidR="00735187" w:rsidRDefault="00735187" w:rsidP="00735187">
      <w:pPr>
        <w:pStyle w:val="NoSpacing"/>
      </w:pPr>
    </w:p>
    <w:p w:rsidR="00735187" w:rsidRDefault="00735187" w:rsidP="00735187">
      <w:pPr>
        <w:pStyle w:val="NoSpacing"/>
      </w:pPr>
    </w:p>
    <w:p w:rsidR="00735187" w:rsidRDefault="00735187" w:rsidP="00735187">
      <w:pPr>
        <w:pStyle w:val="NoSpacing"/>
      </w:pPr>
      <w:r>
        <w:t>16 March 2015</w:t>
      </w:r>
    </w:p>
    <w:p w:rsidR="00273448" w:rsidRDefault="00273448" w:rsidP="00735187">
      <w:pPr>
        <w:pStyle w:val="NoSpacing"/>
      </w:pPr>
      <w:r>
        <w:t>4 January 2016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187" w:rsidRDefault="00735187" w:rsidP="00920DE3">
      <w:pPr>
        <w:spacing w:after="0" w:line="240" w:lineRule="auto"/>
      </w:pPr>
      <w:r>
        <w:separator/>
      </w:r>
    </w:p>
  </w:endnote>
  <w:endnote w:type="continuationSeparator" w:id="0">
    <w:p w:rsidR="00735187" w:rsidRDefault="0073518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187" w:rsidRDefault="00735187" w:rsidP="00920DE3">
      <w:pPr>
        <w:spacing w:after="0" w:line="240" w:lineRule="auto"/>
      </w:pPr>
      <w:r>
        <w:separator/>
      </w:r>
    </w:p>
  </w:footnote>
  <w:footnote w:type="continuationSeparator" w:id="0">
    <w:p w:rsidR="00735187" w:rsidRDefault="0073518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187"/>
    <w:rsid w:val="00120749"/>
    <w:rsid w:val="00273448"/>
    <w:rsid w:val="00624CAE"/>
    <w:rsid w:val="0073518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0C167"/>
  <w15:docId w15:val="{7930AE19-82FE-4419-B3EC-6FC38081B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2015-03-16T21:58:00Z</dcterms:created>
  <dcterms:modified xsi:type="dcterms:W3CDTF">2016-01-04T08:29:00Z</dcterms:modified>
</cp:coreProperties>
</file>