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C3C" w:rsidRDefault="00232C3C" w:rsidP="00232C3C">
      <w:pPr>
        <w:pStyle w:val="NoSpacing"/>
      </w:pPr>
      <w:r>
        <w:rPr>
          <w:u w:val="single"/>
        </w:rPr>
        <w:t>John AELLY</w:t>
      </w:r>
      <w:r>
        <w:t xml:space="preserve">     (fl.1477)</w:t>
      </w:r>
    </w:p>
    <w:p w:rsidR="00232C3C" w:rsidRDefault="00232C3C" w:rsidP="00232C3C">
      <w:pPr>
        <w:pStyle w:val="NoSpacing"/>
      </w:pPr>
      <w:r>
        <w:t xml:space="preserve">of </w:t>
      </w:r>
      <w:proofErr w:type="spellStart"/>
      <w:r>
        <w:t>Redbo</w:t>
      </w:r>
      <w:r w:rsidR="00C15A06">
        <w:t>u</w:t>
      </w:r>
      <w:r>
        <w:t>rn</w:t>
      </w:r>
      <w:proofErr w:type="spellEnd"/>
      <w:r>
        <w:t>, Hertfordshire.</w:t>
      </w:r>
    </w:p>
    <w:p w:rsidR="00232C3C" w:rsidRDefault="00232C3C" w:rsidP="00232C3C">
      <w:pPr>
        <w:pStyle w:val="NoSpacing"/>
      </w:pPr>
    </w:p>
    <w:p w:rsidR="00232C3C" w:rsidRDefault="00232C3C" w:rsidP="00232C3C">
      <w:pPr>
        <w:pStyle w:val="NoSpacing"/>
      </w:pPr>
    </w:p>
    <w:p w:rsidR="00232C3C" w:rsidRDefault="00232C3C" w:rsidP="00232C3C">
      <w:pPr>
        <w:pStyle w:val="NoSpacing"/>
      </w:pPr>
      <w:r>
        <w:tab/>
        <w:t>1477</w:t>
      </w:r>
      <w:r>
        <w:tab/>
        <w:t>He made his Will.</w:t>
      </w:r>
    </w:p>
    <w:p w:rsidR="00232C3C" w:rsidRDefault="00232C3C" w:rsidP="00232C3C">
      <w:pPr>
        <w:pStyle w:val="NoSpacing"/>
      </w:pPr>
      <w:r>
        <w:tab/>
      </w:r>
      <w:r>
        <w:tab/>
        <w:t>(Hertfordshire Names online Wills (1437-1857) Doc. ref. 2AR25)</w:t>
      </w:r>
    </w:p>
    <w:p w:rsidR="00232C3C" w:rsidRDefault="00232C3C" w:rsidP="00232C3C">
      <w:pPr>
        <w:pStyle w:val="NoSpacing"/>
      </w:pPr>
    </w:p>
    <w:p w:rsidR="00232C3C" w:rsidRDefault="00232C3C" w:rsidP="00232C3C">
      <w:pPr>
        <w:pStyle w:val="NoSpacing"/>
      </w:pPr>
    </w:p>
    <w:p w:rsidR="00232C3C" w:rsidRDefault="00232C3C" w:rsidP="00232C3C">
      <w:pPr>
        <w:pStyle w:val="NoSpacing"/>
      </w:pPr>
    </w:p>
    <w:p w:rsidR="00BA4020" w:rsidRDefault="00232C3C" w:rsidP="00232C3C">
      <w:r>
        <w:t>13 December 2010</w:t>
      </w:r>
    </w:p>
    <w:sectPr w:rsidR="00BA4020" w:rsidSect="00C3414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2C3C" w:rsidRDefault="00232C3C" w:rsidP="00552EBA">
      <w:pPr>
        <w:spacing w:after="0" w:line="240" w:lineRule="auto"/>
      </w:pPr>
      <w:r>
        <w:separator/>
      </w:r>
    </w:p>
  </w:endnote>
  <w:endnote w:type="continuationSeparator" w:id="0">
    <w:p w:rsidR="00232C3C" w:rsidRDefault="00232C3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32C3C">
        <w:rPr>
          <w:noProof/>
        </w:rPr>
        <w:t>25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2C3C" w:rsidRDefault="00232C3C" w:rsidP="00552EBA">
      <w:pPr>
        <w:spacing w:after="0" w:line="240" w:lineRule="auto"/>
      </w:pPr>
      <w:r>
        <w:separator/>
      </w:r>
    </w:p>
  </w:footnote>
  <w:footnote w:type="continuationSeparator" w:id="0">
    <w:p w:rsidR="00232C3C" w:rsidRDefault="00232C3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32C3C"/>
    <w:rsid w:val="00552EBA"/>
    <w:rsid w:val="00C15A06"/>
    <w:rsid w:val="00C33865"/>
    <w:rsid w:val="00C3414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C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2010-12-25T18:56:00Z</dcterms:created>
  <dcterms:modified xsi:type="dcterms:W3CDTF">2010-12-25T18:57:00Z</dcterms:modified>
</cp:coreProperties>
</file>