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AFA40" w14:textId="77777777" w:rsidR="001B6F18" w:rsidRDefault="001B6F18" w:rsidP="001B6F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ADOWNE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fl.1487)</w:t>
      </w:r>
    </w:p>
    <w:p w14:paraId="1AFF718C" w14:textId="77777777" w:rsidR="001B6F18" w:rsidRDefault="001B6F18" w:rsidP="001B6F18">
      <w:pPr>
        <w:rPr>
          <w:rFonts w:ascii="Times New Roman" w:hAnsi="Times New Roman" w:cs="Times New Roman"/>
          <w:sz w:val="24"/>
          <w:szCs w:val="24"/>
        </w:rPr>
      </w:pPr>
    </w:p>
    <w:p w14:paraId="54B3CAEB" w14:textId="77777777" w:rsidR="001B6F18" w:rsidRDefault="001B6F18" w:rsidP="001B6F18">
      <w:pPr>
        <w:rPr>
          <w:rFonts w:ascii="Times New Roman" w:hAnsi="Times New Roman" w:cs="Times New Roman"/>
          <w:sz w:val="24"/>
          <w:szCs w:val="24"/>
        </w:rPr>
      </w:pPr>
    </w:p>
    <w:p w14:paraId="107C8904" w14:textId="77777777" w:rsidR="001B6F18" w:rsidRDefault="001B6F18" w:rsidP="001B6F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Feb.1487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Dorkyn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Fletching, Sussex(q.v.), enfeoffed John Cowper</w:t>
      </w:r>
    </w:p>
    <w:p w14:paraId="14A12AA8" w14:textId="77777777" w:rsidR="001B6F18" w:rsidRDefault="001B6F18" w:rsidP="001B6F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Tenterden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Kent(q.v.), of 60 acres of land in Fletching.</w:t>
      </w:r>
    </w:p>
    <w:p w14:paraId="05EE3E76" w14:textId="77777777" w:rsidR="001B6F18" w:rsidRDefault="001B6F18" w:rsidP="001B6F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AMS 4997)</w:t>
      </w:r>
    </w:p>
    <w:p w14:paraId="1FDED6AA" w14:textId="77777777" w:rsidR="001B6F18" w:rsidRDefault="001B6F18" w:rsidP="001B6F18">
      <w:pPr>
        <w:rPr>
          <w:rFonts w:ascii="Times New Roman" w:hAnsi="Times New Roman" w:cs="Times New Roman"/>
          <w:sz w:val="24"/>
          <w:szCs w:val="24"/>
        </w:rPr>
      </w:pPr>
    </w:p>
    <w:p w14:paraId="42DDE829" w14:textId="77777777" w:rsidR="001B6F18" w:rsidRDefault="001B6F18" w:rsidP="001B6F18">
      <w:pPr>
        <w:rPr>
          <w:rFonts w:ascii="Times New Roman" w:hAnsi="Times New Roman" w:cs="Times New Roman"/>
          <w:sz w:val="24"/>
          <w:szCs w:val="24"/>
        </w:rPr>
      </w:pPr>
    </w:p>
    <w:p w14:paraId="562053C5" w14:textId="77777777" w:rsidR="001B6F18" w:rsidRDefault="001B6F18" w:rsidP="001B6F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December 2022</w:t>
      </w:r>
    </w:p>
    <w:p w14:paraId="61A65C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3D07C" w14:textId="77777777" w:rsidR="001B6F18" w:rsidRDefault="001B6F18" w:rsidP="009139A6">
      <w:r>
        <w:separator/>
      </w:r>
    </w:p>
  </w:endnote>
  <w:endnote w:type="continuationSeparator" w:id="0">
    <w:p w14:paraId="0AD615EF" w14:textId="77777777" w:rsidR="001B6F18" w:rsidRDefault="001B6F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84F2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F2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675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86F9A" w14:textId="77777777" w:rsidR="001B6F18" w:rsidRDefault="001B6F18" w:rsidP="009139A6">
      <w:r>
        <w:separator/>
      </w:r>
    </w:p>
  </w:footnote>
  <w:footnote w:type="continuationSeparator" w:id="0">
    <w:p w14:paraId="487CD691" w14:textId="77777777" w:rsidR="001B6F18" w:rsidRDefault="001B6F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97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A2C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FEF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F18"/>
    <w:rsid w:val="000666E0"/>
    <w:rsid w:val="001B6F1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68D82"/>
  <w15:chartTrackingRefBased/>
  <w15:docId w15:val="{6D259B3D-50A8-44AA-A40B-C064499C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F18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2022-12-27T15:35:00Z</dcterms:created>
  <dcterms:modified xsi:type="dcterms:W3CDTF">2022-12-27T15:36:00Z</dcterms:modified>
</cp:coreProperties>
</file>