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3361E" w:rsidP="00115448">
      <w:pPr>
        <w:pStyle w:val="NoSpacing"/>
      </w:pPr>
      <w:r>
        <w:rPr>
          <w:u w:val="single"/>
        </w:rPr>
        <w:t>William ADDYSON</w:t>
      </w:r>
      <w:r>
        <w:t xml:space="preserve">     (fl.1500)</w:t>
      </w:r>
    </w:p>
    <w:p w:rsidR="00C3361E" w:rsidRDefault="00C3361E" w:rsidP="00115448">
      <w:pPr>
        <w:pStyle w:val="NoSpacing"/>
      </w:pPr>
      <w:proofErr w:type="gramStart"/>
      <w:r>
        <w:t>of</w:t>
      </w:r>
      <w:proofErr w:type="gramEnd"/>
      <w:r>
        <w:t xml:space="preserve"> Canterbury.  </w:t>
      </w:r>
      <w:proofErr w:type="gramStart"/>
      <w:r>
        <w:t>Shearman.</w:t>
      </w:r>
      <w:proofErr w:type="gramEnd"/>
    </w:p>
    <w:p w:rsidR="00C3361E" w:rsidRDefault="00C3361E" w:rsidP="00115448">
      <w:pPr>
        <w:pStyle w:val="NoSpacing"/>
      </w:pPr>
    </w:p>
    <w:p w:rsidR="00C3361E" w:rsidRDefault="00C3361E" w:rsidP="00115448">
      <w:pPr>
        <w:pStyle w:val="NoSpacing"/>
      </w:pPr>
    </w:p>
    <w:p w:rsidR="00C3361E" w:rsidRDefault="00C3361E" w:rsidP="00115448">
      <w:pPr>
        <w:pStyle w:val="NoSpacing"/>
      </w:pPr>
      <w:r>
        <w:tab/>
        <w:t>1500</w:t>
      </w:r>
      <w:r>
        <w:tab/>
        <w:t>He became a Freeman by redemption.   (Cowper p.245)</w:t>
      </w:r>
    </w:p>
    <w:p w:rsidR="00C3361E" w:rsidRDefault="00C3361E" w:rsidP="00115448">
      <w:pPr>
        <w:pStyle w:val="NoSpacing"/>
      </w:pPr>
    </w:p>
    <w:p w:rsidR="00C3361E" w:rsidRDefault="00C3361E" w:rsidP="00115448">
      <w:pPr>
        <w:pStyle w:val="NoSpacing"/>
      </w:pPr>
    </w:p>
    <w:p w:rsidR="00C3361E" w:rsidRPr="00C3361E" w:rsidRDefault="00C3361E" w:rsidP="00115448">
      <w:pPr>
        <w:pStyle w:val="NoSpacing"/>
      </w:pPr>
      <w:r>
        <w:t>4 April 2013</w:t>
      </w:r>
      <w:bookmarkStart w:id="0" w:name="_GoBack"/>
      <w:bookmarkEnd w:id="0"/>
    </w:p>
    <w:sectPr w:rsidR="00C3361E" w:rsidRPr="00C336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61E" w:rsidRDefault="00C3361E" w:rsidP="00552EBA">
      <w:r>
        <w:separator/>
      </w:r>
    </w:p>
  </w:endnote>
  <w:endnote w:type="continuationSeparator" w:id="0">
    <w:p w:rsidR="00C3361E" w:rsidRDefault="00C3361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3361E">
      <w:rPr>
        <w:noProof/>
      </w:rPr>
      <w:t>04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61E" w:rsidRDefault="00C3361E" w:rsidP="00552EBA">
      <w:r>
        <w:separator/>
      </w:r>
    </w:p>
  </w:footnote>
  <w:footnote w:type="continuationSeparator" w:id="0">
    <w:p w:rsidR="00C3361E" w:rsidRDefault="00C3361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61E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2013-04-04T20:35:00Z</dcterms:created>
  <dcterms:modified xsi:type="dcterms:W3CDTF">2013-04-04T20:37:00Z</dcterms:modified>
</cp:coreProperties>
</file>