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4A26" w:rsidRDefault="004D4A26" w:rsidP="004D4A26">
      <w:pPr>
        <w:pStyle w:val="NoSpacing"/>
      </w:pPr>
      <w:r>
        <w:rPr>
          <w:u w:val="single"/>
        </w:rPr>
        <w:t>Richard ADDE</w:t>
      </w:r>
      <w:r>
        <w:t xml:space="preserve">      (fl.1470)</w:t>
      </w:r>
    </w:p>
    <w:p w:rsidR="004D4A26" w:rsidRDefault="004D4A26" w:rsidP="004D4A26">
      <w:pPr>
        <w:pStyle w:val="NoSpacing"/>
      </w:pPr>
    </w:p>
    <w:p w:rsidR="004D4A26" w:rsidRDefault="004D4A26" w:rsidP="004D4A26">
      <w:pPr>
        <w:pStyle w:val="NoSpacing"/>
      </w:pPr>
    </w:p>
    <w:p w:rsidR="00AF51DB" w:rsidRDefault="00AF51DB" w:rsidP="00AF51DB">
      <w:pPr>
        <w:pStyle w:val="NoSpacing"/>
      </w:pPr>
      <w:r>
        <w:t xml:space="preserve">  9 Apr.1462</w:t>
      </w:r>
      <w:r>
        <w:tab/>
        <w:t xml:space="preserve">He was a witness when Geoffrey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 granted a toft in </w:t>
      </w:r>
    </w:p>
    <w:p w:rsidR="00AF51DB" w:rsidRDefault="00AF51DB" w:rsidP="00AF51DB">
      <w:pPr>
        <w:pStyle w:val="NoSpacing"/>
        <w:ind w:left="1440"/>
      </w:pPr>
      <w:r>
        <w:t xml:space="preserve">Pontefract and 4 acres of land in the fields of Pontefract to Laurence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q.v.).   </w:t>
      </w:r>
      <w:proofErr w:type="gramStart"/>
      <w:r>
        <w:t>At Woolley.</w:t>
      </w:r>
      <w:proofErr w:type="gramEnd"/>
      <w:r>
        <w:t xml:space="preserve"> (Yorkshire Deeds </w:t>
      </w:r>
      <w:proofErr w:type="spellStart"/>
      <w:r>
        <w:t>vol.VII</w:t>
      </w:r>
      <w:proofErr w:type="spellEnd"/>
      <w:r>
        <w:t xml:space="preserve"> p.154)</w:t>
      </w:r>
    </w:p>
    <w:p w:rsidR="004D4A26" w:rsidRDefault="004D4A26" w:rsidP="004D4A26">
      <w:pPr>
        <w:pStyle w:val="NoSpacing"/>
      </w:pPr>
      <w:r>
        <w:t xml:space="preserve">  6 Dec.1470</w:t>
      </w:r>
      <w:r>
        <w:tab/>
        <w:t xml:space="preserve">He was a witness when Laurence </w:t>
      </w:r>
      <w:proofErr w:type="spellStart"/>
      <w:proofErr w:type="gramStart"/>
      <w:r>
        <w:t>Staynton</w:t>
      </w:r>
      <w:proofErr w:type="spellEnd"/>
      <w:r>
        <w:t>(</w:t>
      </w:r>
      <w:proofErr w:type="gramEnd"/>
      <w:r>
        <w:t xml:space="preserve">q.v.) granted a toft in </w:t>
      </w:r>
    </w:p>
    <w:p w:rsidR="004D4A26" w:rsidRDefault="004D4A26" w:rsidP="004D4A26">
      <w:pPr>
        <w:pStyle w:val="NoSpacing"/>
        <w:ind w:left="720" w:firstLine="720"/>
      </w:pPr>
      <w:r>
        <w:t xml:space="preserve">Pontefract and four acres of land on the fields of Pontefract to his </w:t>
      </w:r>
    </w:p>
    <w:p w:rsidR="004D4A26" w:rsidRDefault="004D4A26" w:rsidP="004D4A26">
      <w:pPr>
        <w:pStyle w:val="NoSpacing"/>
        <w:ind w:left="720" w:firstLine="720"/>
      </w:pPr>
      <w:proofErr w:type="gramStart"/>
      <w:r>
        <w:t>brother</w:t>
      </w:r>
      <w:proofErr w:type="gramEnd"/>
      <w:r>
        <w:t xml:space="preserve"> and a yearly rent of 1d from the toft.</w:t>
      </w:r>
    </w:p>
    <w:p w:rsidR="004D4A26" w:rsidRDefault="004D4A26" w:rsidP="004D4A26">
      <w:pPr>
        <w:pStyle w:val="NoSpacing"/>
        <w:ind w:left="720" w:firstLine="72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p.154)</w:t>
      </w:r>
    </w:p>
    <w:p w:rsidR="004D4A26" w:rsidRDefault="004D4A26" w:rsidP="004D4A26">
      <w:pPr>
        <w:pStyle w:val="NoSpacing"/>
      </w:pPr>
    </w:p>
    <w:p w:rsidR="004D4A26" w:rsidRDefault="004D4A26" w:rsidP="004D4A26">
      <w:pPr>
        <w:pStyle w:val="NoSpacing"/>
      </w:pPr>
    </w:p>
    <w:p w:rsidR="004D4A26" w:rsidRDefault="004D4A26" w:rsidP="004D4A26">
      <w:pPr>
        <w:pStyle w:val="NoSpacing"/>
      </w:pPr>
      <w:r>
        <w:t>17 January 2014</w:t>
      </w:r>
    </w:p>
    <w:p w:rsidR="00AF51DB" w:rsidRDefault="00AF51DB" w:rsidP="004D4A26">
      <w:pPr>
        <w:pStyle w:val="NoSpacing"/>
      </w:pPr>
      <w:r>
        <w:t>27 June 2014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4A26" w:rsidRDefault="004D4A26" w:rsidP="00920DE3">
      <w:pPr>
        <w:spacing w:after="0" w:line="240" w:lineRule="auto"/>
      </w:pPr>
      <w:r>
        <w:separator/>
      </w:r>
    </w:p>
  </w:endnote>
  <w:endnote w:type="continuationSeparator" w:id="0">
    <w:p w:rsidR="004D4A26" w:rsidRDefault="004D4A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4A26" w:rsidRDefault="004D4A26" w:rsidP="00920DE3">
      <w:pPr>
        <w:spacing w:after="0" w:line="240" w:lineRule="auto"/>
      </w:pPr>
      <w:r>
        <w:separator/>
      </w:r>
    </w:p>
  </w:footnote>
  <w:footnote w:type="continuationSeparator" w:id="0">
    <w:p w:rsidR="004D4A26" w:rsidRDefault="004D4A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A26"/>
    <w:rsid w:val="00120749"/>
    <w:rsid w:val="004D4A26"/>
    <w:rsid w:val="00624CAE"/>
    <w:rsid w:val="00920DE3"/>
    <w:rsid w:val="00AF51D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Lovell</cp:lastModifiedBy>
  <cp:revision>2</cp:revision>
  <dcterms:created xsi:type="dcterms:W3CDTF">2014-01-30T22:19:00Z</dcterms:created>
  <dcterms:modified xsi:type="dcterms:W3CDTF">2014-06-27T20:39:00Z</dcterms:modified>
</cp:coreProperties>
</file>