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152" w:rsidRDefault="001F0152" w:rsidP="001F0152">
      <w:r>
        <w:rPr>
          <w:u w:val="single"/>
        </w:rPr>
        <w:t>Richard ADAMSONE</w:t>
      </w:r>
      <w:r>
        <w:t xml:space="preserve">    (fl.1403-4)</w:t>
      </w:r>
    </w:p>
    <w:p w:rsidR="001F0152" w:rsidRDefault="001F0152" w:rsidP="001F0152">
      <w:r>
        <w:t>Archer.</w:t>
      </w:r>
    </w:p>
    <w:p w:rsidR="001F0152" w:rsidRDefault="001F0152" w:rsidP="001F0152"/>
    <w:p w:rsidR="001F0152" w:rsidRDefault="001F0152" w:rsidP="001F0152"/>
    <w:p w:rsidR="001F0152" w:rsidRDefault="001F0152" w:rsidP="001F0152">
      <w:pPr>
        <w:numPr>
          <w:ilvl w:val="1"/>
          <w:numId w:val="1"/>
        </w:numPr>
      </w:pPr>
      <w:r>
        <w:t>He served in the garrison at Berwick under the command of</w:t>
      </w:r>
    </w:p>
    <w:p w:rsidR="001F0152" w:rsidRDefault="001F0152" w:rsidP="001F0152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1F0152" w:rsidRDefault="001F0152" w:rsidP="001F0152">
      <w:pPr>
        <w:ind w:left="1440"/>
      </w:pPr>
      <w:r>
        <w:t>(</w:t>
      </w:r>
      <w:hyperlink r:id="rId7" w:history="1">
        <w:r w:rsidRPr="00A82F7D">
          <w:rPr>
            <w:rStyle w:val="Hyperlink"/>
          </w:rPr>
          <w:t>www.icmacentre.ac.uk/soldier/database</w:t>
        </w:r>
      </w:hyperlink>
      <w:r>
        <w:t>)</w:t>
      </w:r>
    </w:p>
    <w:p w:rsidR="001F0152" w:rsidRDefault="001F0152" w:rsidP="001F0152"/>
    <w:p w:rsidR="001F0152" w:rsidRDefault="001F0152" w:rsidP="001F0152"/>
    <w:p w:rsidR="001F0152" w:rsidRDefault="001F0152" w:rsidP="001F0152"/>
    <w:p w:rsidR="00BA4020" w:rsidRDefault="001F0152" w:rsidP="001F0152">
      <w:r>
        <w:t>15 October 2010</w:t>
      </w:r>
    </w:p>
    <w:sectPr w:rsidR="00BA4020" w:rsidSect="005E4E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152" w:rsidRDefault="001F0152" w:rsidP="00552EBA">
      <w:r>
        <w:separator/>
      </w:r>
    </w:p>
  </w:endnote>
  <w:endnote w:type="continuationSeparator" w:id="0">
    <w:p w:rsidR="001F0152" w:rsidRDefault="001F015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F0152">
        <w:rPr>
          <w:noProof/>
        </w:rPr>
        <w:t>18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152" w:rsidRDefault="001F0152" w:rsidP="00552EBA">
      <w:r>
        <w:separator/>
      </w:r>
    </w:p>
  </w:footnote>
  <w:footnote w:type="continuationSeparator" w:id="0">
    <w:p w:rsidR="001F0152" w:rsidRDefault="001F015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5429EC"/>
    <w:multiLevelType w:val="multilevel"/>
    <w:tmpl w:val="120C9F42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0152"/>
    <w:rsid w:val="00552EBA"/>
    <w:rsid w:val="005E4EE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15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F01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2010-10-18T19:18:00Z</dcterms:created>
  <dcterms:modified xsi:type="dcterms:W3CDTF">2010-10-18T19:19:00Z</dcterms:modified>
</cp:coreProperties>
</file>