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A4" w:rsidRDefault="00CF66A4" w:rsidP="00CF66A4">
      <w:pPr>
        <w:pStyle w:val="NoSpacing"/>
      </w:pPr>
      <w:r>
        <w:rPr>
          <w:u w:val="single"/>
        </w:rPr>
        <w:t>Robert ADAMS</w:t>
      </w:r>
      <w:r>
        <w:t xml:space="preserve">       (fl.1450)</w:t>
      </w:r>
    </w:p>
    <w:p w:rsidR="00CF66A4" w:rsidRDefault="00CF66A4" w:rsidP="00CF66A4">
      <w:pPr>
        <w:pStyle w:val="NoSpacing"/>
      </w:pPr>
      <w:r>
        <w:t>King’s Bailiff.</w:t>
      </w:r>
    </w:p>
    <w:p w:rsidR="00CF66A4" w:rsidRDefault="00CF66A4" w:rsidP="00CF66A4">
      <w:pPr>
        <w:pStyle w:val="NoSpacing"/>
      </w:pPr>
    </w:p>
    <w:p w:rsidR="00CF66A4" w:rsidRDefault="00CF66A4" w:rsidP="00CF66A4">
      <w:pPr>
        <w:pStyle w:val="NoSpacing"/>
      </w:pPr>
    </w:p>
    <w:p w:rsidR="00CF66A4" w:rsidRDefault="00CF66A4" w:rsidP="00CF66A4">
      <w:pPr>
        <w:pStyle w:val="NoSpacing"/>
      </w:pPr>
      <w:r>
        <w:tab/>
        <w:t>1450</w:t>
      </w:r>
      <w:r>
        <w:tab/>
        <w:t xml:space="preserve">He was the plaintiff in a plea of trespass in Gloucestershire against </w:t>
      </w:r>
    </w:p>
    <w:p w:rsidR="00CF66A4" w:rsidRDefault="00CF66A4" w:rsidP="00CF66A4">
      <w:pPr>
        <w:pStyle w:val="NoSpacing"/>
      </w:pPr>
      <w:r>
        <w:tab/>
      </w:r>
      <w:r>
        <w:tab/>
        <w:t>William Smyth of Ebrington(q.v.) and Thomas Freeman of Ebrington(q.v.).</w:t>
      </w:r>
    </w:p>
    <w:p w:rsidR="00CF66A4" w:rsidRDefault="00CF66A4" w:rsidP="00CF66A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F66A4" w:rsidRDefault="00CF66A4" w:rsidP="00CF66A4">
      <w:pPr>
        <w:pStyle w:val="NoSpacing"/>
      </w:pPr>
    </w:p>
    <w:p w:rsidR="00CF66A4" w:rsidRDefault="00CF66A4" w:rsidP="00CF66A4">
      <w:pPr>
        <w:pStyle w:val="NoSpacing"/>
      </w:pPr>
    </w:p>
    <w:p w:rsidR="00BA4020" w:rsidRPr="00186E49" w:rsidRDefault="00CF66A4" w:rsidP="00CF66A4">
      <w:pPr>
        <w:pStyle w:val="NoSpacing"/>
      </w:pPr>
      <w:r>
        <w:t>10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6A4" w:rsidRDefault="00CF66A4" w:rsidP="00552EBA">
      <w:r>
        <w:separator/>
      </w:r>
    </w:p>
  </w:endnote>
  <w:endnote w:type="continuationSeparator" w:id="0">
    <w:p w:rsidR="00CF66A4" w:rsidRDefault="00CF66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66A4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6A4" w:rsidRDefault="00CF66A4" w:rsidP="00552EBA">
      <w:r>
        <w:separator/>
      </w:r>
    </w:p>
  </w:footnote>
  <w:footnote w:type="continuationSeparator" w:id="0">
    <w:p w:rsidR="00CF66A4" w:rsidRDefault="00CF66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66A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2012-11-11T20:19:00Z</dcterms:created>
  <dcterms:modified xsi:type="dcterms:W3CDTF">2012-11-11T20:19:00Z</dcterms:modified>
</cp:coreProperties>
</file>