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68" w:rsidRDefault="008649C1" w:rsidP="00C009D8">
      <w:pPr>
        <w:pStyle w:val="NoSpacing"/>
      </w:pPr>
      <w:r>
        <w:rPr>
          <w:u w:val="single"/>
        </w:rPr>
        <w:t>Nicholas BURRE</w:t>
      </w:r>
      <w:r>
        <w:t xml:space="preserve">     (fl.1483)</w:t>
      </w:r>
    </w:p>
    <w:p w:rsidR="008649C1" w:rsidRDefault="008649C1" w:rsidP="00C009D8">
      <w:pPr>
        <w:pStyle w:val="NoSpacing"/>
      </w:pPr>
    </w:p>
    <w:p w:rsidR="008649C1" w:rsidRDefault="008649C1" w:rsidP="00C009D8">
      <w:pPr>
        <w:pStyle w:val="NoSpacing"/>
      </w:pPr>
    </w:p>
    <w:p w:rsidR="008649C1" w:rsidRDefault="008649C1" w:rsidP="00C009D8">
      <w:pPr>
        <w:pStyle w:val="NoSpacing"/>
      </w:pPr>
      <w:r>
        <w:t>16 Dec.1483</w:t>
      </w:r>
      <w:r>
        <w:tab/>
        <w:t xml:space="preserve">Nicholas </w:t>
      </w:r>
      <w:proofErr w:type="spellStart"/>
      <w:r>
        <w:t>Conderowe</w:t>
      </w:r>
      <w:proofErr w:type="spellEnd"/>
      <w:r>
        <w:t xml:space="preserve"> of </w:t>
      </w:r>
      <w:proofErr w:type="gramStart"/>
      <w:r>
        <w:t>London(</w:t>
      </w:r>
      <w:proofErr w:type="gramEnd"/>
      <w:r>
        <w:t>q.v.) bequeathed him a cow and</w:t>
      </w:r>
    </w:p>
    <w:p w:rsidR="008649C1" w:rsidRDefault="008649C1" w:rsidP="00C009D8">
      <w:pPr>
        <w:pStyle w:val="NoSpacing"/>
      </w:pPr>
      <w:r>
        <w:tab/>
      </w:r>
      <w:r>
        <w:tab/>
      </w:r>
      <w:proofErr w:type="gramStart"/>
      <w:r>
        <w:t>13 ewes.</w:t>
      </w:r>
      <w:proofErr w:type="gramEnd"/>
      <w:r>
        <w:t xml:space="preserve">  (</w:t>
      </w:r>
      <w:proofErr w:type="spellStart"/>
      <w:r>
        <w:t>Logge</w:t>
      </w:r>
      <w:proofErr w:type="spellEnd"/>
      <w:r>
        <w:t xml:space="preserve"> </w:t>
      </w:r>
      <w:proofErr w:type="spellStart"/>
      <w:r>
        <w:t>vol.I</w:t>
      </w:r>
      <w:proofErr w:type="spellEnd"/>
      <w:r>
        <w:t xml:space="preserve"> pp.251-5)</w:t>
      </w:r>
    </w:p>
    <w:p w:rsidR="008649C1" w:rsidRDefault="008649C1" w:rsidP="00C009D8">
      <w:pPr>
        <w:pStyle w:val="NoSpacing"/>
      </w:pPr>
    </w:p>
    <w:p w:rsidR="008649C1" w:rsidRDefault="008649C1" w:rsidP="00C009D8">
      <w:pPr>
        <w:pStyle w:val="NoSpacing"/>
      </w:pPr>
    </w:p>
    <w:p w:rsidR="008649C1" w:rsidRPr="008649C1" w:rsidRDefault="008649C1" w:rsidP="00C009D8">
      <w:pPr>
        <w:pStyle w:val="NoSpacing"/>
      </w:pPr>
      <w:r>
        <w:t>16 June 2015</w:t>
      </w:r>
      <w:bookmarkStart w:id="0" w:name="_GoBack"/>
      <w:bookmarkEnd w:id="0"/>
    </w:p>
    <w:sectPr w:rsidR="008649C1" w:rsidRPr="00864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C1" w:rsidRDefault="008649C1" w:rsidP="00920DE3">
      <w:pPr>
        <w:spacing w:after="0" w:line="240" w:lineRule="auto"/>
      </w:pPr>
      <w:r>
        <w:separator/>
      </w:r>
    </w:p>
  </w:endnote>
  <w:endnote w:type="continuationSeparator" w:id="0">
    <w:p w:rsidR="008649C1" w:rsidRDefault="008649C1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C1" w:rsidRDefault="008649C1" w:rsidP="00920DE3">
      <w:pPr>
        <w:spacing w:after="0" w:line="240" w:lineRule="auto"/>
      </w:pPr>
      <w:r>
        <w:separator/>
      </w:r>
    </w:p>
  </w:footnote>
  <w:footnote w:type="continuationSeparator" w:id="0">
    <w:p w:rsidR="008649C1" w:rsidRDefault="008649C1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C1"/>
    <w:rsid w:val="00120749"/>
    <w:rsid w:val="00624CAE"/>
    <w:rsid w:val="008649C1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2015-06-16T10:42:00Z</dcterms:created>
  <dcterms:modified xsi:type="dcterms:W3CDTF">2015-06-16T10:44:00Z</dcterms:modified>
</cp:coreProperties>
</file>