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84" w:rsidRDefault="00F42884" w:rsidP="00F42884">
      <w:pPr>
        <w:pStyle w:val="NoSpacing"/>
        <w:ind w:left="1440" w:hanging="1440"/>
      </w:pPr>
      <w:r>
        <w:rPr>
          <w:u w:val="single"/>
        </w:rPr>
        <w:t>Philippe BURNYNGILL</w:t>
      </w:r>
      <w:r>
        <w:t xml:space="preserve">       (fl.1440)</w:t>
      </w:r>
    </w:p>
    <w:p w:rsidR="00F42884" w:rsidRDefault="00F42884" w:rsidP="00F42884">
      <w:pPr>
        <w:pStyle w:val="NoSpacing"/>
        <w:ind w:left="1440" w:hanging="1440"/>
      </w:pPr>
    </w:p>
    <w:p w:rsidR="00F42884" w:rsidRDefault="00F42884" w:rsidP="00F42884">
      <w:pPr>
        <w:pStyle w:val="NoSpacing"/>
        <w:ind w:left="1440" w:hanging="1440"/>
      </w:pPr>
    </w:p>
    <w:p w:rsidR="00F42884" w:rsidRDefault="00F42884" w:rsidP="00F42884">
      <w:pPr>
        <w:pStyle w:val="NoSpacing"/>
        <w:ind w:left="1440" w:hanging="1440"/>
      </w:pPr>
      <w:r>
        <w:t xml:space="preserve">1 = Robert </w:t>
      </w:r>
      <w:proofErr w:type="spellStart"/>
      <w:r>
        <w:t>Skarle</w:t>
      </w:r>
      <w:proofErr w:type="spellEnd"/>
      <w:r>
        <w:t>.</w:t>
      </w:r>
    </w:p>
    <w:p w:rsidR="00F42884" w:rsidRDefault="00F42884" w:rsidP="00F42884">
      <w:pPr>
        <w:pStyle w:val="NoSpacing"/>
        <w:ind w:left="1440" w:hanging="1440"/>
      </w:pPr>
      <w:r>
        <w:t>(</w:t>
      </w:r>
      <w:hyperlink r:id="rId7" w:history="1">
        <w:r w:rsidRPr="00EA2F38">
          <w:rPr>
            <w:rStyle w:val="Hyperlink"/>
          </w:rPr>
          <w:t>www.medievalgenealogy.org.uk/fines/abstracts/CP_25_1_126_76.stml</w:t>
        </w:r>
      </w:hyperlink>
      <w:r>
        <w:t>)</w:t>
      </w:r>
    </w:p>
    <w:p w:rsidR="00F42884" w:rsidRDefault="00F42884" w:rsidP="00F42884">
      <w:pPr>
        <w:pStyle w:val="NoSpacing"/>
        <w:ind w:left="1440" w:hanging="1440"/>
      </w:pPr>
    </w:p>
    <w:p w:rsidR="00F42884" w:rsidRDefault="00F42884" w:rsidP="00F42884">
      <w:pPr>
        <w:pStyle w:val="NoSpacing"/>
        <w:ind w:left="1440" w:hanging="1440"/>
      </w:pPr>
      <w:r>
        <w:t xml:space="preserve">2 = John </w:t>
      </w:r>
      <w:proofErr w:type="spellStart"/>
      <w:proofErr w:type="gramStart"/>
      <w:r>
        <w:t>Burnyngill</w:t>
      </w:r>
      <w:proofErr w:type="spellEnd"/>
      <w:r>
        <w:t>(</w:t>
      </w:r>
      <w:proofErr w:type="gramEnd"/>
      <w:r>
        <w:t xml:space="preserve">q.v.).    </w:t>
      </w:r>
      <w:proofErr w:type="gramStart"/>
      <w:r>
        <w:t>(ibid.)</w:t>
      </w:r>
      <w:proofErr w:type="gramEnd"/>
    </w:p>
    <w:p w:rsidR="00F42884" w:rsidRDefault="00F42884" w:rsidP="00F42884">
      <w:pPr>
        <w:pStyle w:val="NoSpacing"/>
        <w:ind w:left="1440" w:hanging="1440"/>
      </w:pPr>
    </w:p>
    <w:p w:rsidR="00F42884" w:rsidRDefault="00F42884" w:rsidP="00F42884">
      <w:pPr>
        <w:pStyle w:val="NoSpacing"/>
        <w:ind w:left="1440" w:hanging="1440"/>
      </w:pPr>
    </w:p>
    <w:p w:rsidR="00F42884" w:rsidRDefault="00F42884" w:rsidP="00F42884">
      <w:pPr>
        <w:pStyle w:val="NoSpacing"/>
        <w:ind w:left="1440" w:hanging="1440"/>
      </w:pPr>
      <w:r>
        <w:t>29 May1440</w:t>
      </w:r>
      <w:r>
        <w:tab/>
        <w:t xml:space="preserve">Settlement of the action taken against them by John </w:t>
      </w:r>
      <w:proofErr w:type="spellStart"/>
      <w:r>
        <w:t>Fildynge</w:t>
      </w:r>
      <w:proofErr w:type="spellEnd"/>
      <w:r>
        <w:t xml:space="preserve">(q.v.) and William </w:t>
      </w:r>
      <w:proofErr w:type="spellStart"/>
      <w:r>
        <w:t>Fildynge</w:t>
      </w:r>
      <w:proofErr w:type="spellEnd"/>
      <w:r>
        <w:t xml:space="preserve">(q.v.) over 2 </w:t>
      </w:r>
      <w:proofErr w:type="spellStart"/>
      <w:r>
        <w:t>messuages</w:t>
      </w:r>
      <w:proofErr w:type="spellEnd"/>
      <w:r>
        <w:t xml:space="preserve">, a toft, 230 acres of land, 18 acres of meadow and 10s of rent in </w:t>
      </w:r>
      <w:proofErr w:type="spellStart"/>
      <w:r>
        <w:t>Lutterworth</w:t>
      </w:r>
      <w:proofErr w:type="spellEnd"/>
      <w:r>
        <w:t xml:space="preserve">, </w:t>
      </w:r>
      <w:proofErr w:type="spellStart"/>
      <w:r>
        <w:t>Bitteswell</w:t>
      </w:r>
      <w:proofErr w:type="spellEnd"/>
      <w:r>
        <w:t xml:space="preserve"> and </w:t>
      </w:r>
      <w:proofErr w:type="spellStart"/>
      <w:r>
        <w:t>Catthorpe</w:t>
      </w:r>
      <w:proofErr w:type="spellEnd"/>
      <w:r>
        <w:t xml:space="preserve">, Leicestershire.   </w:t>
      </w:r>
      <w:proofErr w:type="gramStart"/>
      <w:r>
        <w:t>(ibid.)</w:t>
      </w:r>
      <w:proofErr w:type="gramEnd"/>
    </w:p>
    <w:p w:rsidR="00F42884" w:rsidRDefault="00F42884" w:rsidP="00F42884">
      <w:pPr>
        <w:pStyle w:val="NoSpacing"/>
        <w:ind w:left="1440" w:hanging="1440"/>
      </w:pPr>
    </w:p>
    <w:p w:rsidR="00F42884" w:rsidRDefault="00F42884" w:rsidP="00F42884">
      <w:pPr>
        <w:pStyle w:val="NoSpacing"/>
        <w:ind w:left="1440" w:hanging="1440"/>
      </w:pPr>
    </w:p>
    <w:p w:rsidR="00E47068" w:rsidRPr="00C009D8" w:rsidRDefault="00F42884" w:rsidP="00F42884">
      <w:pPr>
        <w:pStyle w:val="NoSpacing"/>
      </w:pPr>
      <w:r>
        <w:t>4 May 2013</w:t>
      </w: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84" w:rsidRDefault="00F42884" w:rsidP="00920DE3">
      <w:pPr>
        <w:spacing w:after="0" w:line="240" w:lineRule="auto"/>
      </w:pPr>
      <w:r>
        <w:separator/>
      </w:r>
    </w:p>
  </w:endnote>
  <w:endnote w:type="continuationSeparator" w:id="0">
    <w:p w:rsidR="00F42884" w:rsidRDefault="00F42884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 xml:space="preserve">Copyright </w:t>
    </w:r>
    <w:proofErr w:type="spellStart"/>
    <w:r>
      <w:t>I.S.Rogers</w:t>
    </w:r>
    <w:proofErr w:type="spellEnd"/>
    <w:r>
      <w:t xml:space="preserve">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84" w:rsidRDefault="00F42884" w:rsidP="00920DE3">
      <w:pPr>
        <w:spacing w:after="0" w:line="240" w:lineRule="auto"/>
      </w:pPr>
      <w:r>
        <w:separator/>
      </w:r>
    </w:p>
  </w:footnote>
  <w:footnote w:type="continuationSeparator" w:id="0">
    <w:p w:rsidR="00F42884" w:rsidRDefault="00F42884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84"/>
    <w:rsid w:val="00120749"/>
    <w:rsid w:val="00624CAE"/>
    <w:rsid w:val="00920DE3"/>
    <w:rsid w:val="00C009D8"/>
    <w:rsid w:val="00CF53C8"/>
    <w:rsid w:val="00E47068"/>
    <w:rsid w:val="00F4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2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2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dievalgenealogy.org.uk/fines/abstracts/CP_25_1_126_76.s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2013-09-20T20:46:00Z</dcterms:created>
  <dcterms:modified xsi:type="dcterms:W3CDTF">2013-09-20T20:46:00Z</dcterms:modified>
</cp:coreProperties>
</file>