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0171D" w14:textId="20F9B123" w:rsidR="006746EF" w:rsidRDefault="002E71E8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Godfrey BURNNS (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BURNES)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(d.ca.1402)</w:t>
      </w:r>
    </w:p>
    <w:p w14:paraId="5A7DF36F" w14:textId="6F527C65" w:rsidR="002E71E8" w:rsidRDefault="002E71E8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Altofts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A7B102C" w14:textId="6E284DF6" w:rsidR="002E71E8" w:rsidRDefault="002E71E8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B43B860" w14:textId="100504D5" w:rsidR="002E71E8" w:rsidRDefault="002E71E8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B971D92" w14:textId="0267EC3D" w:rsidR="002E71E8" w:rsidRDefault="002E71E8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 Jun.1402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Probate of his Will.</w:t>
      </w:r>
    </w:p>
    <w:p w14:paraId="67DE8D31" w14:textId="7CD78432" w:rsidR="002E71E8" w:rsidRDefault="002E71E8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(York Medieval Probate Index, 1267-1500)</w:t>
      </w:r>
    </w:p>
    <w:p w14:paraId="72F77224" w14:textId="19E2B236" w:rsidR="002E71E8" w:rsidRDefault="002E71E8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8DB8115" w14:textId="07F3D6B4" w:rsidR="002E71E8" w:rsidRDefault="002E71E8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3080633A" w14:textId="1D23BAAA" w:rsidR="002E71E8" w:rsidRPr="002E71E8" w:rsidRDefault="002E71E8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 January 2021</w:t>
      </w:r>
    </w:p>
    <w:sectPr w:rsidR="002E71E8" w:rsidRPr="002E71E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BEA6C" w14:textId="77777777" w:rsidR="002E71E8" w:rsidRDefault="002E71E8" w:rsidP="00CD0211">
      <w:pPr>
        <w:spacing w:after="0" w:line="240" w:lineRule="auto"/>
      </w:pPr>
      <w:r>
        <w:separator/>
      </w:r>
    </w:p>
  </w:endnote>
  <w:endnote w:type="continuationSeparator" w:id="0">
    <w:p w14:paraId="6CDA4A29" w14:textId="77777777" w:rsidR="002E71E8" w:rsidRDefault="002E71E8" w:rsidP="00CD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F57F4" w14:textId="77777777" w:rsidR="00CD0211" w:rsidRPr="00CD0211" w:rsidRDefault="00CD0211">
    <w:pPr>
      <w:pStyle w:val="Footer"/>
      <w:rPr>
        <w:lang w:val="en-US"/>
      </w:rPr>
    </w:pPr>
    <w:r>
      <w:rPr>
        <w:lang w:val="en-US"/>
      </w:rPr>
      <w:t xml:space="preserve">Compilation copyright </w:t>
    </w:r>
    <w:proofErr w:type="spellStart"/>
    <w:r>
      <w:rPr>
        <w:lang w:val="en-US"/>
      </w:rPr>
      <w:t>I.</w:t>
    </w:r>
    <w:proofErr w:type="gramStart"/>
    <w:r>
      <w:rPr>
        <w:lang w:val="en-US"/>
      </w:rPr>
      <w:t>S.Rogers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36848" w14:textId="77777777" w:rsidR="002E71E8" w:rsidRDefault="002E71E8" w:rsidP="00CD0211">
      <w:pPr>
        <w:spacing w:after="0" w:line="240" w:lineRule="auto"/>
      </w:pPr>
      <w:r>
        <w:separator/>
      </w:r>
    </w:p>
  </w:footnote>
  <w:footnote w:type="continuationSeparator" w:id="0">
    <w:p w14:paraId="1387AD60" w14:textId="77777777" w:rsidR="002E71E8" w:rsidRDefault="002E71E8" w:rsidP="00CD0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11"/>
    <w:rsid w:val="002E71E8"/>
    <w:rsid w:val="006746EF"/>
    <w:rsid w:val="007F5562"/>
    <w:rsid w:val="00A2711B"/>
    <w:rsid w:val="00C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7194"/>
  <w15:chartTrackingRefBased/>
  <w15:docId w15:val="{067F05C7-8CEF-4B75-8519-1D7C5C8E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2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11"/>
  </w:style>
  <w:style w:type="paragraph" w:styleId="Footer">
    <w:name w:val="footer"/>
    <w:basedOn w:val="Normal"/>
    <w:link w:val="Foot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2021-01-26T11:57:00Z</dcterms:created>
  <dcterms:modified xsi:type="dcterms:W3CDTF">2021-01-26T11:59:00Z</dcterms:modified>
</cp:coreProperties>
</file>