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E0" w:rsidRDefault="00CF23E0" w:rsidP="00CF23E0">
      <w:pPr>
        <w:pStyle w:val="NoSpacing"/>
      </w:pPr>
      <w:r>
        <w:rPr>
          <w:u w:val="single"/>
        </w:rPr>
        <w:t>Hugh BURMAN</w:t>
      </w:r>
      <w:r>
        <w:t xml:space="preserve">    (fl.1425)</w:t>
      </w:r>
    </w:p>
    <w:p w:rsidR="00CF23E0" w:rsidRDefault="00CF23E0" w:rsidP="00CF23E0">
      <w:pPr>
        <w:pStyle w:val="NoSpacing"/>
      </w:pPr>
      <w:proofErr w:type="gramStart"/>
      <w:r>
        <w:t>of</w:t>
      </w:r>
      <w:proofErr w:type="gramEnd"/>
      <w:r>
        <w:t xml:space="preserve"> Leeds, West Riding of Yorkshire.</w:t>
      </w:r>
    </w:p>
    <w:p w:rsidR="00CF23E0" w:rsidRDefault="00CF23E0" w:rsidP="00CF23E0">
      <w:pPr>
        <w:pStyle w:val="NoSpacing"/>
      </w:pPr>
    </w:p>
    <w:p w:rsidR="00CF23E0" w:rsidRDefault="00CF23E0" w:rsidP="00CF23E0">
      <w:pPr>
        <w:pStyle w:val="NoSpacing"/>
      </w:pPr>
    </w:p>
    <w:p w:rsidR="00CF23E0" w:rsidRDefault="00CF23E0" w:rsidP="00CF23E0">
      <w:pPr>
        <w:pStyle w:val="NoSpacing"/>
      </w:pPr>
      <w:r>
        <w:t xml:space="preserve">17 </w:t>
      </w:r>
      <w:r w:rsidR="009C7691">
        <w:t>F</w:t>
      </w:r>
      <w:bookmarkStart w:id="0" w:name="_GoBack"/>
      <w:bookmarkEnd w:id="0"/>
      <w:r>
        <w:t>eb.1425</w:t>
      </w:r>
      <w:r>
        <w:tab/>
        <w:t xml:space="preserve">He held 7 acres of land on </w:t>
      </w:r>
      <w:proofErr w:type="spellStart"/>
      <w:r>
        <w:t>Charlemedow</w:t>
      </w:r>
      <w:proofErr w:type="spellEnd"/>
      <w:r>
        <w:t xml:space="preserve"> and 10 and a half acres of land and</w:t>
      </w:r>
    </w:p>
    <w:p w:rsidR="00CF23E0" w:rsidRDefault="00CF23E0" w:rsidP="00CF23E0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third part of half an acre of land in Les Holmes.</w:t>
      </w:r>
    </w:p>
    <w:p w:rsidR="00CF23E0" w:rsidRDefault="00CF23E0" w:rsidP="00CF23E0">
      <w:pPr>
        <w:pStyle w:val="NoSpacing"/>
      </w:pPr>
      <w:r>
        <w:tab/>
      </w:r>
      <w:r>
        <w:tab/>
        <w:t>(</w:t>
      </w:r>
      <w:proofErr w:type="spellStart"/>
      <w:r>
        <w:t>Thoresby</w:t>
      </w:r>
      <w:proofErr w:type="spellEnd"/>
      <w:r>
        <w:t xml:space="preserve"> Society Publications vol.24 pp.18 and 19)</w:t>
      </w:r>
    </w:p>
    <w:p w:rsidR="00CF23E0" w:rsidRDefault="00CF23E0" w:rsidP="00CF23E0">
      <w:pPr>
        <w:pStyle w:val="NoSpacing"/>
      </w:pPr>
    </w:p>
    <w:p w:rsidR="00CF23E0" w:rsidRDefault="00CF23E0" w:rsidP="00CF23E0">
      <w:pPr>
        <w:pStyle w:val="NoSpacing"/>
      </w:pPr>
    </w:p>
    <w:p w:rsidR="00CF23E0" w:rsidRDefault="00CF23E0" w:rsidP="00CF23E0">
      <w:pPr>
        <w:pStyle w:val="NoSpacing"/>
      </w:pPr>
      <w:r>
        <w:t>15 June 2012</w:t>
      </w:r>
    </w:p>
    <w:p w:rsidR="00BA4020" w:rsidRPr="00186E49" w:rsidRDefault="009C7691" w:rsidP="00115448">
      <w:pPr>
        <w:pStyle w:val="NoSpacing"/>
      </w:pPr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E0" w:rsidRDefault="00CF23E0" w:rsidP="00552EBA">
      <w:r>
        <w:separator/>
      </w:r>
    </w:p>
  </w:endnote>
  <w:endnote w:type="continuationSeparator" w:id="0">
    <w:p w:rsidR="00CF23E0" w:rsidRDefault="00CF23E0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CF23E0">
      <w:rPr>
        <w:noProof/>
      </w:rPr>
      <w:t>16 June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E0" w:rsidRDefault="00CF23E0" w:rsidP="00552EBA">
      <w:r>
        <w:separator/>
      </w:r>
    </w:p>
  </w:footnote>
  <w:footnote w:type="continuationSeparator" w:id="0">
    <w:p w:rsidR="00CF23E0" w:rsidRDefault="00CF23E0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93365C"/>
    <w:rsid w:val="009C7691"/>
    <w:rsid w:val="00C07895"/>
    <w:rsid w:val="00C33865"/>
    <w:rsid w:val="00CF23E0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2012-06-16T21:09:00Z</dcterms:created>
  <dcterms:modified xsi:type="dcterms:W3CDTF">2012-06-16T21:10:00Z</dcterms:modified>
</cp:coreProperties>
</file>