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F03631" w:rsidP="00F03631">
      <w:pPr>
        <w:pStyle w:val="NoSpacing"/>
      </w:pPr>
      <w:r>
        <w:rPr>
          <w:u w:val="single"/>
        </w:rPr>
        <w:t>Joan BURGHBRIGG</w:t>
      </w:r>
      <w:r>
        <w:t xml:space="preserve">    (d.1434-5)</w:t>
      </w:r>
    </w:p>
    <w:p w:rsidR="00F03631" w:rsidRDefault="00F03631" w:rsidP="00F03631">
      <w:pPr>
        <w:pStyle w:val="NoSpacing"/>
      </w:pPr>
      <w:proofErr w:type="gramStart"/>
      <w:r>
        <w:t>of</w:t>
      </w:r>
      <w:proofErr w:type="gramEnd"/>
      <w:r>
        <w:t xml:space="preserve"> York.  </w:t>
      </w:r>
      <w:proofErr w:type="gramStart"/>
      <w:r>
        <w:t>Widow.</w:t>
      </w:r>
      <w:proofErr w:type="gramEnd"/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  <w:r>
        <w:t>= Richard.  (W.Y.R. p.28)</w:t>
      </w:r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  <w:r>
        <w:t xml:space="preserve">  4 Feb.1434</w:t>
      </w:r>
      <w:r>
        <w:tab/>
        <w:t xml:space="preserve">She made her Will.  </w:t>
      </w:r>
      <w:proofErr w:type="gramStart"/>
      <w:r>
        <w:t>(ibid.)</w:t>
      </w:r>
      <w:proofErr w:type="gramEnd"/>
    </w:p>
    <w:p w:rsidR="00F03631" w:rsidRDefault="00F03631" w:rsidP="00F03631">
      <w:pPr>
        <w:pStyle w:val="NoSpacing"/>
      </w:pPr>
      <w:r>
        <w:t>25 Nov.1435</w:t>
      </w:r>
      <w:r>
        <w:tab/>
        <w:t xml:space="preserve">Probate of her Will.  </w:t>
      </w:r>
      <w:proofErr w:type="gramStart"/>
      <w:r>
        <w:t>(ibid.)</w:t>
      </w:r>
      <w:proofErr w:type="gramEnd"/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</w:p>
    <w:p w:rsidR="00F03631" w:rsidRDefault="00F03631" w:rsidP="00F03631">
      <w:pPr>
        <w:pStyle w:val="NoSpacing"/>
      </w:pPr>
    </w:p>
    <w:p w:rsidR="00F03631" w:rsidRPr="00F03631" w:rsidRDefault="00F03631" w:rsidP="00F03631">
      <w:pPr>
        <w:pStyle w:val="NoSpacing"/>
      </w:pPr>
      <w:r>
        <w:t>5 September 2010</w:t>
      </w:r>
    </w:p>
    <w:sectPr w:rsidR="00F03631" w:rsidRPr="00F03631" w:rsidSect="006F4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31" w:rsidRDefault="00F03631" w:rsidP="00552EBA">
      <w:pPr>
        <w:spacing w:after="0" w:line="240" w:lineRule="auto"/>
      </w:pPr>
      <w:r>
        <w:separator/>
      </w:r>
    </w:p>
  </w:endnote>
  <w:endnote w:type="continuationSeparator" w:id="0">
    <w:p w:rsidR="00F03631" w:rsidRDefault="00F03631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F03631">
        <w:rPr>
          <w:noProof/>
        </w:rPr>
        <w:t>05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31" w:rsidRDefault="00F03631" w:rsidP="00552EBA">
      <w:pPr>
        <w:spacing w:after="0" w:line="240" w:lineRule="auto"/>
      </w:pPr>
      <w:r>
        <w:separator/>
      </w:r>
    </w:p>
  </w:footnote>
  <w:footnote w:type="continuationSeparator" w:id="0">
    <w:p w:rsidR="00F03631" w:rsidRDefault="00F03631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6F4CE3"/>
    <w:rsid w:val="00C33865"/>
    <w:rsid w:val="00D45842"/>
    <w:rsid w:val="00F0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2010-09-05T21:07:00Z</dcterms:created>
  <dcterms:modified xsi:type="dcterms:W3CDTF">2010-09-05T21:10:00Z</dcterms:modified>
</cp:coreProperties>
</file>