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05" w:rsidRDefault="00904105" w:rsidP="00904105">
      <w:r>
        <w:rPr>
          <w:u w:val="single"/>
        </w:rPr>
        <w:t>Alice BURDEN</w:t>
      </w:r>
      <w:r>
        <w:t xml:space="preserve">      (fl.1438)</w:t>
      </w:r>
    </w:p>
    <w:p w:rsidR="00904105" w:rsidRDefault="00904105" w:rsidP="00904105"/>
    <w:p w:rsidR="00904105" w:rsidRDefault="00904105" w:rsidP="00904105"/>
    <w:p w:rsidR="00904105" w:rsidRDefault="00904105" w:rsidP="00904105">
      <w:r>
        <w:t>Daughter of Richard Burden of Grwell Danby.</w:t>
      </w:r>
    </w:p>
    <w:p w:rsidR="00904105" w:rsidRDefault="00904105" w:rsidP="00904105">
      <w:r>
        <w:t>(</w:t>
      </w:r>
      <w:hyperlink r:id="rId6" w:history="1">
        <w:r w:rsidRPr="007633AE">
          <w:rPr>
            <w:rStyle w:val="Hyperlink"/>
          </w:rPr>
          <w:t>www.discovery.nationalarchives.gov.uk</w:t>
        </w:r>
      </w:hyperlink>
      <w:r>
        <w:t xml:space="preserve">  ref. Bag C/861)</w:t>
      </w:r>
    </w:p>
    <w:p w:rsidR="00904105" w:rsidRDefault="00904105" w:rsidP="00904105"/>
    <w:p w:rsidR="00904105" w:rsidRDefault="00904105" w:rsidP="00904105"/>
    <w:p w:rsidR="00904105" w:rsidRDefault="00904105" w:rsidP="00904105">
      <w:r>
        <w:t xml:space="preserve">  1 Jan.1438</w:t>
      </w:r>
      <w:r>
        <w:tab/>
        <w:t>Thomas Monforth of Kilnhurst, West Riding of Yorkshire(q.v.), leased</w:t>
      </w:r>
    </w:p>
    <w:p w:rsidR="00904105" w:rsidRDefault="00904105" w:rsidP="00904105">
      <w:r>
        <w:tab/>
      </w:r>
      <w:r>
        <w:tab/>
        <w:t>2 tenements in Rawmarsh to her.  (ibid.)</w:t>
      </w:r>
    </w:p>
    <w:p w:rsidR="00904105" w:rsidRDefault="00904105" w:rsidP="00904105"/>
    <w:p w:rsidR="00904105" w:rsidRDefault="00904105" w:rsidP="00904105"/>
    <w:p w:rsidR="00904105" w:rsidRDefault="00904105" w:rsidP="00904105">
      <w:r>
        <w:t>17 November 2015</w:t>
      </w:r>
    </w:p>
    <w:p w:rsidR="00DD5B8A" w:rsidRPr="00564E3C" w:rsidRDefault="00DD5B8A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B8A" w:rsidRPr="0056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05" w:rsidRDefault="00904105" w:rsidP="00564E3C">
      <w:r>
        <w:separator/>
      </w:r>
    </w:p>
  </w:endnote>
  <w:endnote w:type="continuationSeparator" w:id="0">
    <w:p w:rsidR="00904105" w:rsidRDefault="00904105" w:rsidP="0056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904105">
      <w:rPr>
        <w:rFonts w:ascii="Times New Roman" w:hAnsi="Times New Roman" w:cs="Times New Roman"/>
        <w:noProof/>
        <w:sz w:val="24"/>
        <w:szCs w:val="24"/>
      </w:rPr>
      <w:t>19 December 2015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05" w:rsidRDefault="00904105" w:rsidP="00564E3C">
      <w:r>
        <w:separator/>
      </w:r>
    </w:p>
  </w:footnote>
  <w:footnote w:type="continuationSeparator" w:id="0">
    <w:p w:rsidR="00904105" w:rsidRDefault="00904105" w:rsidP="0056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5"/>
    <w:rsid w:val="00372DC6"/>
    <w:rsid w:val="00564E3C"/>
    <w:rsid w:val="0064591D"/>
    <w:rsid w:val="00904105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09B1-2FA5-4329-B56E-A8BC8E52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rsid w:val="0090410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overy.nationalarchives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2015-12-19T16:52:00Z</dcterms:created>
  <dcterms:modified xsi:type="dcterms:W3CDTF">2015-12-19T16:53:00Z</dcterms:modified>
</cp:coreProperties>
</file>