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</w:rPr>
        <w:t>John BURCH</w:t>
      </w:r>
      <w:r>
        <w:rPr>
          <w:rStyle w:val="Hyperlink"/>
          <w:u w:val="none"/>
        </w:rPr>
        <w:t xml:space="preserve">      (fl.1421)</w:t>
      </w: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proofErr w:type="gramStart"/>
      <w:r>
        <w:rPr>
          <w:rStyle w:val="Hyperlink"/>
          <w:u w:val="none"/>
        </w:rPr>
        <w:t>of</w:t>
      </w:r>
      <w:proofErr w:type="gramEnd"/>
      <w:r>
        <w:rPr>
          <w:rStyle w:val="Hyperlink"/>
          <w:u w:val="none"/>
        </w:rPr>
        <w:t xml:space="preserve"> </w:t>
      </w:r>
      <w:proofErr w:type="spellStart"/>
      <w:r>
        <w:rPr>
          <w:rStyle w:val="Hyperlink"/>
          <w:u w:val="none"/>
        </w:rPr>
        <w:t>Haymeadow</w:t>
      </w:r>
      <w:proofErr w:type="spellEnd"/>
      <w:r>
        <w:rPr>
          <w:rStyle w:val="Hyperlink"/>
          <w:u w:val="none"/>
        </w:rPr>
        <w:t>, Gloucestershire.</w:t>
      </w: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>11 Jun.1421</w:t>
      </w:r>
      <w:r>
        <w:rPr>
          <w:rStyle w:val="Hyperlink"/>
          <w:u w:val="none"/>
        </w:rPr>
        <w:tab/>
        <w:t xml:space="preserve">He granted a piece of land at </w:t>
      </w:r>
      <w:proofErr w:type="spellStart"/>
      <w:r>
        <w:rPr>
          <w:rStyle w:val="Hyperlink"/>
          <w:u w:val="none"/>
        </w:rPr>
        <w:t>Haymere</w:t>
      </w:r>
      <w:proofErr w:type="spellEnd"/>
      <w:r>
        <w:rPr>
          <w:rStyle w:val="Hyperlink"/>
          <w:u w:val="none"/>
        </w:rPr>
        <w:t xml:space="preserve"> to Walter </w:t>
      </w:r>
      <w:proofErr w:type="gramStart"/>
      <w:r>
        <w:rPr>
          <w:rStyle w:val="Hyperlink"/>
          <w:u w:val="none"/>
        </w:rPr>
        <w:t>Halle(</w:t>
      </w:r>
      <w:proofErr w:type="gramEnd"/>
      <w:r>
        <w:rPr>
          <w:rStyle w:val="Hyperlink"/>
          <w:u w:val="none"/>
        </w:rPr>
        <w:t>q.v.) and his wife,</w:t>
      </w: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proofErr w:type="gramStart"/>
      <w:r>
        <w:rPr>
          <w:rStyle w:val="Hyperlink"/>
          <w:u w:val="none"/>
        </w:rPr>
        <w:t>Margaret(</w:t>
      </w:r>
      <w:proofErr w:type="gramEnd"/>
      <w:r>
        <w:rPr>
          <w:rStyle w:val="Hyperlink"/>
          <w:u w:val="none"/>
        </w:rPr>
        <w:t>q.v.).</w:t>
      </w: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(</w:t>
      </w:r>
      <w:hyperlink r:id="rId7" w:history="1">
        <w:r w:rsidRPr="0070111E">
          <w:rPr>
            <w:rStyle w:val="Hyperlink"/>
          </w:rPr>
          <w:t>www.discovery.nationalarchives.gov.uk</w:t>
        </w:r>
      </w:hyperlink>
      <w:r>
        <w:rPr>
          <w:rStyle w:val="Hyperlink"/>
          <w:u w:val="none"/>
        </w:rPr>
        <w:t xml:space="preserve">   ref.D1677/GG/169)</w:t>
      </w: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9C0C70" w:rsidRDefault="009C0C70" w:rsidP="009C0C70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>20 June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70" w:rsidRDefault="009C0C70" w:rsidP="00920DE3">
      <w:pPr>
        <w:spacing w:after="0" w:line="240" w:lineRule="auto"/>
      </w:pPr>
      <w:r>
        <w:separator/>
      </w:r>
    </w:p>
  </w:endnote>
  <w:endnote w:type="continuationSeparator" w:id="0">
    <w:p w:rsidR="009C0C70" w:rsidRDefault="009C0C70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70" w:rsidRDefault="009C0C70" w:rsidP="00920DE3">
      <w:pPr>
        <w:spacing w:after="0" w:line="240" w:lineRule="auto"/>
      </w:pPr>
      <w:r>
        <w:separator/>
      </w:r>
    </w:p>
  </w:footnote>
  <w:footnote w:type="continuationSeparator" w:id="0">
    <w:p w:rsidR="009C0C70" w:rsidRDefault="009C0C70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70"/>
    <w:rsid w:val="00120749"/>
    <w:rsid w:val="00624CAE"/>
    <w:rsid w:val="00920DE3"/>
    <w:rsid w:val="009C0C70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C0C7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9C0C7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2015-07-01T19:21:00Z</dcterms:created>
  <dcterms:modified xsi:type="dcterms:W3CDTF">2015-07-01T19:22:00Z</dcterms:modified>
</cp:coreProperties>
</file>